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3F" w:rsidRPr="00A44C3C" w:rsidRDefault="00F95A3F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F95A3F" w:rsidRPr="00A44C3C" w:rsidRDefault="00F95A3F" w:rsidP="00267590">
      <w:pPr>
        <w:spacing w:after="200" w:line="360" w:lineRule="auto"/>
        <w:jc w:val="center"/>
        <w:rPr>
          <w:bCs/>
        </w:rPr>
      </w:pPr>
    </w:p>
    <w:p w:rsidR="00F95A3F" w:rsidRPr="00A44C3C" w:rsidRDefault="00F95A3F" w:rsidP="00267590">
      <w:pPr>
        <w:spacing w:after="200" w:line="360" w:lineRule="auto"/>
        <w:jc w:val="center"/>
        <w:rPr>
          <w:bCs/>
        </w:rPr>
      </w:pPr>
    </w:p>
    <w:p w:rsidR="00F95A3F" w:rsidRPr="00A44C3C" w:rsidRDefault="00F95A3F" w:rsidP="00267590">
      <w:pPr>
        <w:spacing w:after="200" w:line="360" w:lineRule="auto"/>
        <w:jc w:val="center"/>
        <w:rPr>
          <w:bCs/>
        </w:rPr>
      </w:pPr>
    </w:p>
    <w:p w:rsidR="00F95A3F" w:rsidRPr="00A44C3C" w:rsidRDefault="00F95A3F" w:rsidP="00267590">
      <w:pPr>
        <w:spacing w:after="200" w:line="360" w:lineRule="auto"/>
        <w:jc w:val="center"/>
        <w:rPr>
          <w:bCs/>
        </w:rPr>
      </w:pP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Statut</w:t>
      </w: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Zespołu Szkolno-Przedszkolnego</w:t>
      </w: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w Zabierzowie</w:t>
      </w: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-</w:t>
      </w: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Przedszkola Samorządowego</w:t>
      </w:r>
    </w:p>
    <w:p w:rsidR="00F95A3F" w:rsidRPr="00A44C3C" w:rsidRDefault="00F95A3F" w:rsidP="00267590">
      <w:pPr>
        <w:spacing w:after="200" w:line="276" w:lineRule="auto"/>
        <w:jc w:val="center"/>
        <w:rPr>
          <w:bCs/>
          <w:sz w:val="40"/>
          <w:szCs w:val="40"/>
        </w:rPr>
      </w:pPr>
      <w:r w:rsidRPr="00A44C3C">
        <w:rPr>
          <w:bCs/>
          <w:sz w:val="40"/>
          <w:szCs w:val="40"/>
        </w:rPr>
        <w:t>z Oddziałami Integracyjnymi</w:t>
      </w: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F95A3F" w:rsidP="00267590">
      <w:pPr>
        <w:spacing w:after="200" w:line="276" w:lineRule="auto"/>
        <w:rPr>
          <w:bCs/>
          <w:sz w:val="40"/>
          <w:szCs w:val="40"/>
        </w:rPr>
      </w:pPr>
    </w:p>
    <w:p w:rsidR="00F95A3F" w:rsidRPr="00A44C3C" w:rsidRDefault="007534E7" w:rsidP="00267590">
      <w:pPr>
        <w:spacing w:after="200" w:line="276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Zabierzów, listopad</w:t>
      </w:r>
      <w:r w:rsidR="00F95A3F" w:rsidRPr="00A44C3C">
        <w:rPr>
          <w:bCs/>
          <w:sz w:val="40"/>
          <w:szCs w:val="40"/>
        </w:rPr>
        <w:t xml:space="preserve"> 2017</w:t>
      </w:r>
      <w:r>
        <w:rPr>
          <w:bCs/>
          <w:sz w:val="40"/>
          <w:szCs w:val="40"/>
        </w:rPr>
        <w:t xml:space="preserve"> </w:t>
      </w:r>
      <w:bookmarkStart w:id="0" w:name="_GoBack"/>
      <w:bookmarkEnd w:id="0"/>
      <w:r w:rsidR="00F95A3F" w:rsidRPr="00A44C3C">
        <w:rPr>
          <w:bCs/>
          <w:sz w:val="40"/>
          <w:szCs w:val="40"/>
        </w:rPr>
        <w:t>r.</w:t>
      </w:r>
    </w:p>
    <w:p w:rsidR="00F95A3F" w:rsidRPr="00A44C3C" w:rsidRDefault="00F95A3F" w:rsidP="00267590">
      <w:pPr>
        <w:spacing w:after="200" w:line="360" w:lineRule="auto"/>
        <w:jc w:val="center"/>
        <w:rPr>
          <w:b/>
          <w:bCs/>
        </w:rPr>
      </w:pPr>
      <w:r w:rsidRPr="00A44C3C">
        <w:rPr>
          <w:b/>
          <w:bCs/>
        </w:rPr>
        <w:lastRenderedPageBreak/>
        <w:t>Podstawa prawna:</w:t>
      </w:r>
    </w:p>
    <w:p w:rsidR="0045563E" w:rsidRPr="00A44C3C" w:rsidRDefault="0045563E" w:rsidP="00267590">
      <w:pPr>
        <w:pStyle w:val="Akapitzlist"/>
        <w:spacing w:after="200" w:line="360" w:lineRule="auto"/>
        <w:jc w:val="both"/>
        <w:rPr>
          <w:bCs/>
        </w:rPr>
      </w:pPr>
    </w:p>
    <w:p w:rsidR="0045563E" w:rsidRPr="00A44C3C" w:rsidRDefault="0045563E" w:rsidP="00480D94">
      <w:pPr>
        <w:pStyle w:val="Akapitzlist"/>
        <w:numPr>
          <w:ilvl w:val="0"/>
          <w:numId w:val="66"/>
        </w:numPr>
        <w:spacing w:after="200" w:line="360" w:lineRule="auto"/>
        <w:jc w:val="both"/>
        <w:rPr>
          <w:bCs/>
        </w:rPr>
      </w:pPr>
      <w:r w:rsidRPr="00A44C3C">
        <w:t xml:space="preserve">Ustawa z dnia 14 grudnia 2016r. Prawo oświatowe (Dz. </w:t>
      </w:r>
      <w:r w:rsidR="00CE23A1" w:rsidRPr="00A44C3C">
        <w:t>U. z 2017</w:t>
      </w:r>
      <w:r w:rsidRPr="00A44C3C">
        <w:t xml:space="preserve">r. poz. 59 </w:t>
      </w:r>
      <w:r w:rsidRPr="00A44C3C">
        <w:br/>
        <w:t>z późniejszymi zmianami)</w:t>
      </w:r>
      <w:r w:rsidR="00CE23A1" w:rsidRPr="00A44C3C">
        <w:t>.</w:t>
      </w:r>
    </w:p>
    <w:p w:rsidR="0045563E" w:rsidRPr="00A44C3C" w:rsidRDefault="0045563E" w:rsidP="00480D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A44C3C">
        <w:rPr>
          <w:rFonts w:eastAsiaTheme="minorHAnsi"/>
          <w:bCs/>
          <w:lang w:eastAsia="en-US"/>
        </w:rPr>
        <w:t>U</w:t>
      </w:r>
      <w:r w:rsidR="00CE23A1" w:rsidRPr="00A44C3C">
        <w:rPr>
          <w:rFonts w:eastAsiaTheme="minorHAnsi"/>
          <w:bCs/>
          <w:lang w:eastAsia="en-US"/>
        </w:rPr>
        <w:t>stawa z dnia 26 stycznia 1982r. Karta Nauczyciela</w:t>
      </w:r>
      <w:r w:rsidR="00003319" w:rsidRPr="00A44C3C">
        <w:rPr>
          <w:rFonts w:eastAsiaTheme="minorHAnsi"/>
          <w:bCs/>
          <w:lang w:eastAsia="en-US"/>
        </w:rPr>
        <w:t xml:space="preserve"> (Dz. U. z 2017r. poz. 1189</w:t>
      </w:r>
      <w:r w:rsidR="00CE23A1" w:rsidRPr="00A44C3C">
        <w:rPr>
          <w:rFonts w:eastAsiaTheme="minorHAnsi"/>
          <w:bCs/>
          <w:lang w:eastAsia="en-US"/>
        </w:rPr>
        <w:br/>
        <w:t>ze zmianami).</w:t>
      </w:r>
    </w:p>
    <w:p w:rsidR="0045563E" w:rsidRPr="00A44C3C" w:rsidRDefault="0045563E" w:rsidP="00480D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Style w:val="Odwoanieprzypisudolnego"/>
          <w:rFonts w:eastAsiaTheme="minorHAnsi"/>
          <w:bCs/>
          <w:vertAlign w:val="baseline"/>
          <w:lang w:eastAsia="en-US"/>
        </w:rPr>
      </w:pPr>
      <w:r w:rsidRPr="00A44C3C">
        <w:t xml:space="preserve">Rozporządzenie Ministerstwa Edukacji Narodowej z dnia 14 lutego 2017r. w sprawie </w:t>
      </w:r>
      <w:r w:rsidRPr="00A44C3C">
        <w:rPr>
          <w:rFonts w:eastAsiaTheme="minorHAnsi"/>
          <w:bCs/>
          <w:lang w:eastAsia="en-US"/>
        </w:rPr>
        <w:t xml:space="preserve">podstawy programowej wychowania przedszkolnego oraz podstawy programowej kształcenia ogólnego dla szkoły podstawowej, w tym dla uczniów </w:t>
      </w:r>
      <w:r w:rsidRPr="00A44C3C">
        <w:rPr>
          <w:rFonts w:eastAsiaTheme="minorHAnsi"/>
          <w:bCs/>
          <w:lang w:eastAsia="en-US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</w:t>
      </w:r>
      <w:r w:rsidR="00CE23A1" w:rsidRPr="00A44C3C">
        <w:rPr>
          <w:rFonts w:eastAsiaTheme="minorHAnsi"/>
          <w:bCs/>
          <w:lang w:eastAsia="en-US"/>
        </w:rPr>
        <w:t>y policealnej (Dz. U.</w:t>
      </w:r>
      <w:r w:rsidR="00003319" w:rsidRPr="00A44C3C">
        <w:rPr>
          <w:rFonts w:eastAsiaTheme="minorHAnsi"/>
          <w:bCs/>
          <w:lang w:eastAsia="en-US"/>
        </w:rPr>
        <w:t xml:space="preserve"> z 2017r.</w:t>
      </w:r>
      <w:r w:rsidR="00CE23A1" w:rsidRPr="00A44C3C">
        <w:rPr>
          <w:rFonts w:eastAsiaTheme="minorHAnsi"/>
          <w:bCs/>
          <w:lang w:eastAsia="en-US"/>
        </w:rPr>
        <w:t xml:space="preserve"> poz. 356).</w:t>
      </w:r>
    </w:p>
    <w:p w:rsidR="0045563E" w:rsidRPr="00A44C3C" w:rsidRDefault="0045563E" w:rsidP="00480D94">
      <w:pPr>
        <w:pStyle w:val="Tekstprzypisudolnego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Rozporządzenie Ministerstwa Edukacji Narodowej z dnia 17 marca 2017r. </w:t>
      </w:r>
      <w:r w:rsidRPr="00A44C3C">
        <w:rPr>
          <w:sz w:val="24"/>
          <w:szCs w:val="24"/>
        </w:rPr>
        <w:br/>
        <w:t xml:space="preserve">w sprawie szczegółowej organizacji publicznych szkół i publicznych przedszkoli </w:t>
      </w:r>
      <w:r w:rsidRPr="00A44C3C">
        <w:rPr>
          <w:sz w:val="24"/>
          <w:szCs w:val="24"/>
        </w:rPr>
        <w:br/>
      </w:r>
      <w:r w:rsidR="00CE23A1" w:rsidRPr="00A44C3C">
        <w:rPr>
          <w:sz w:val="24"/>
          <w:szCs w:val="24"/>
        </w:rPr>
        <w:t xml:space="preserve">(Dz. U. </w:t>
      </w:r>
      <w:r w:rsidR="00003319" w:rsidRPr="00A44C3C">
        <w:rPr>
          <w:sz w:val="24"/>
          <w:szCs w:val="24"/>
        </w:rPr>
        <w:t xml:space="preserve">z 2017r. </w:t>
      </w:r>
      <w:r w:rsidR="00CE23A1" w:rsidRPr="00A44C3C">
        <w:rPr>
          <w:sz w:val="24"/>
          <w:szCs w:val="24"/>
        </w:rPr>
        <w:t>poz. 649).</w:t>
      </w:r>
    </w:p>
    <w:p w:rsidR="0045563E" w:rsidRPr="00A44C3C" w:rsidRDefault="0045563E" w:rsidP="00480D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44C3C">
        <w:t xml:space="preserve">Rozporządzenie Ministerstwa Edukacji Narodowej z dnia 23 kwietnia 2013r. </w:t>
      </w:r>
      <w:r w:rsidRPr="00A44C3C">
        <w:br/>
        <w:t xml:space="preserve">w sprawie </w:t>
      </w:r>
      <w:r w:rsidRPr="00A44C3C">
        <w:rPr>
          <w:bCs/>
        </w:rPr>
        <w:t>warunków i sposobu organizowania zajęć rewalid</w:t>
      </w:r>
      <w:r w:rsidR="00CE23A1" w:rsidRPr="00A44C3C">
        <w:rPr>
          <w:bCs/>
        </w:rPr>
        <w:t xml:space="preserve">acyjno-wychowawczych dla dzieci </w:t>
      </w:r>
      <w:r w:rsidRPr="00A44C3C">
        <w:rPr>
          <w:bCs/>
        </w:rPr>
        <w:t>i młodzieży</w:t>
      </w:r>
      <w:r w:rsidRPr="00A44C3C">
        <w:t xml:space="preserve"> </w:t>
      </w:r>
      <w:r w:rsidRPr="00A44C3C">
        <w:rPr>
          <w:bCs/>
        </w:rPr>
        <w:t xml:space="preserve">z upośledzeniem umysłowym w stopniu głębokim </w:t>
      </w:r>
      <w:r w:rsidRPr="00A44C3C">
        <w:t xml:space="preserve">(Dz. U. poz. 529) wydane na podstawie  </w:t>
      </w:r>
      <w:r w:rsidRPr="00A44C3C">
        <w:rPr>
          <w:rFonts w:eastAsiaTheme="minorHAnsi"/>
          <w:lang w:eastAsia="en-US"/>
        </w:rPr>
        <w:t xml:space="preserve">ustawy z dnia 19 sierpnia </w:t>
      </w:r>
      <w:r w:rsidRPr="00A44C3C">
        <w:t>1994 r. o ochronie zdrowia psychicznego (Dz. U. z 2016 r. poz. 546 z późniejszymi zmianami).</w:t>
      </w:r>
    </w:p>
    <w:p w:rsidR="0045563E" w:rsidRPr="00F57566" w:rsidRDefault="0045563E" w:rsidP="00480D94">
      <w:pPr>
        <w:pStyle w:val="Akapitzlist"/>
        <w:numPr>
          <w:ilvl w:val="0"/>
          <w:numId w:val="66"/>
        </w:numPr>
        <w:spacing w:after="200" w:line="360" w:lineRule="auto"/>
        <w:jc w:val="both"/>
        <w:rPr>
          <w:bCs/>
        </w:rPr>
      </w:pPr>
      <w:r w:rsidRPr="00A44C3C">
        <w:t>Rozporządzenie Ministerstwa Edukacji N</w:t>
      </w:r>
      <w:r w:rsidR="00F57566">
        <w:t>arodowej z dnia 9 sierpnia 2017</w:t>
      </w:r>
      <w:r w:rsidRPr="00A44C3C">
        <w:t>r. w sprawie zasad organizacji i udzielania pomocy psychologiczno-pedagogicznej w publicznych przedszkolach, szkołach i placówkach (Dz. U. poz. 1591).</w:t>
      </w:r>
    </w:p>
    <w:p w:rsidR="00F57566" w:rsidRPr="00A44C3C" w:rsidRDefault="00F57566" w:rsidP="00480D94">
      <w:pPr>
        <w:pStyle w:val="Akapitzlist"/>
        <w:numPr>
          <w:ilvl w:val="0"/>
          <w:numId w:val="66"/>
        </w:numPr>
        <w:spacing w:after="200" w:line="360" w:lineRule="auto"/>
        <w:jc w:val="both"/>
        <w:rPr>
          <w:bCs/>
        </w:rPr>
      </w:pPr>
      <w:r>
        <w:t>Rozporządzenie Ministra Edukacji Narodowej z dnia 9 sierpnia 2017r. w sprawie warunków organizowania kształcenia, wychowania i opieki dla dzieci i młodzieży niepełnosprawnych, niedostosowanych społecznie i zagrożonych niedostosowaniem społecznym (Dz. U. poz. 1578).</w:t>
      </w:r>
    </w:p>
    <w:p w:rsidR="00F95A3F" w:rsidRPr="00A44C3C" w:rsidRDefault="00F95A3F" w:rsidP="00267590">
      <w:pPr>
        <w:spacing w:after="200" w:line="360" w:lineRule="auto"/>
        <w:jc w:val="center"/>
        <w:rPr>
          <w:bCs/>
        </w:rPr>
      </w:pPr>
    </w:p>
    <w:p w:rsidR="00134BC9" w:rsidRPr="00A44C3C" w:rsidRDefault="00134BC9" w:rsidP="00267590">
      <w:pPr>
        <w:pStyle w:val="Tekstpodstawowy"/>
        <w:tabs>
          <w:tab w:val="left" w:pos="180"/>
        </w:tabs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A44C3C" w:rsidRDefault="00A44C3C" w:rsidP="00F57566">
      <w:pPr>
        <w:pStyle w:val="Tekstpodstawowy"/>
        <w:tabs>
          <w:tab w:val="left" w:pos="180"/>
        </w:tabs>
        <w:spacing w:after="80" w:line="360" w:lineRule="auto"/>
        <w:rPr>
          <w:rFonts w:ascii="Times New Roman" w:hAnsi="Times New Roman"/>
          <w:bCs w:val="0"/>
          <w:szCs w:val="24"/>
        </w:rPr>
      </w:pPr>
    </w:p>
    <w:p w:rsidR="00F57566" w:rsidRPr="00A44C3C" w:rsidRDefault="00F57566" w:rsidP="00F57566">
      <w:pPr>
        <w:pStyle w:val="Tekstpodstawowy"/>
        <w:tabs>
          <w:tab w:val="left" w:pos="180"/>
        </w:tabs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tabs>
          <w:tab w:val="left" w:pos="180"/>
        </w:tabs>
        <w:spacing w:after="80"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Rozdział 1</w:t>
      </w:r>
    </w:p>
    <w:p w:rsidR="00134BC9" w:rsidRPr="00A44C3C" w:rsidRDefault="00134BC9" w:rsidP="00267590">
      <w:pPr>
        <w:pStyle w:val="Tekstpodstawowy"/>
        <w:tabs>
          <w:tab w:val="left" w:pos="180"/>
        </w:tabs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Nazwa i typ Przedszkola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color w:val="auto"/>
        </w:rPr>
      </w:pPr>
      <w:r w:rsidRPr="00A44C3C">
        <w:rPr>
          <w:b/>
          <w:color w:val="auto"/>
        </w:rPr>
        <w:t>§ 1</w:t>
      </w:r>
    </w:p>
    <w:p w:rsidR="00134BC9" w:rsidRPr="00A44C3C" w:rsidRDefault="00134BC9" w:rsidP="00480D94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Przedszkole Samorządowe z Oddziałami Integracyjnymi w Zabierzowie, zwane dalej „Przedszkolem”, jest przedszkolem publicznym.</w:t>
      </w:r>
    </w:p>
    <w:p w:rsidR="00003319" w:rsidRPr="00A44C3C" w:rsidRDefault="00003319" w:rsidP="00480D94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Przedszkole wchodzi w skład Zespołu Szkolno-Przedszkolnego w Zabierzowie.</w:t>
      </w:r>
    </w:p>
    <w:p w:rsidR="00134BC9" w:rsidRPr="00A44C3C" w:rsidRDefault="00134BC9" w:rsidP="00480D94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Siedzibą Przedszkola jes</w:t>
      </w:r>
      <w:r w:rsidR="00003319" w:rsidRPr="00A44C3C">
        <w:rPr>
          <w:color w:val="auto"/>
        </w:rPr>
        <w:t>t budynek przy ul. Sportowej 15 w Zabierzowie.</w:t>
      </w:r>
    </w:p>
    <w:p w:rsidR="00550F71" w:rsidRDefault="00003319" w:rsidP="00550F71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Przedszkole ma 4</w:t>
      </w:r>
      <w:r w:rsidR="00134BC9" w:rsidRPr="00A44C3C">
        <w:rPr>
          <w:color w:val="auto"/>
        </w:rPr>
        <w:t xml:space="preserve"> oddziały zlokalizowane przy</w:t>
      </w:r>
      <w:r w:rsidRPr="00A44C3C">
        <w:rPr>
          <w:color w:val="auto"/>
        </w:rPr>
        <w:t xml:space="preserve"> ul. Sportowej 15 i 4 oddziały zlokalizowane przy ul. Szkolnej 50.</w:t>
      </w:r>
    </w:p>
    <w:p w:rsidR="00134BC9" w:rsidRPr="00550F71" w:rsidRDefault="00550F71" w:rsidP="00550F71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>
        <w:t>O</w:t>
      </w:r>
      <w:r w:rsidR="00134BC9" w:rsidRPr="00A44C3C">
        <w:rPr>
          <w:color w:val="auto"/>
        </w:rPr>
        <w:t>rganem prowadzącym Przedszkole jest Gmina Zabierzów</w:t>
      </w:r>
      <w:r w:rsidR="00C326E5" w:rsidRPr="00A44C3C">
        <w:rPr>
          <w:color w:val="auto"/>
        </w:rPr>
        <w:t xml:space="preserve">. </w:t>
      </w:r>
      <w:r w:rsidRPr="00550F71">
        <w:rPr>
          <w:lang w:val="en-US"/>
        </w:rPr>
        <w:t>Rada Gminy Zabierzów i Urz</w:t>
      </w:r>
      <w:r>
        <w:t>ą</w:t>
      </w:r>
      <w:r w:rsidRPr="00550F71">
        <w:rPr>
          <w:lang w:val="en-US"/>
        </w:rPr>
        <w:t xml:space="preserve">d </w:t>
      </w:r>
      <w:r>
        <w:t>Gminy</w:t>
      </w:r>
      <w:r w:rsidRPr="00550F71">
        <w:rPr>
          <w:lang w:val="en-US"/>
        </w:rPr>
        <w:t xml:space="preserve"> Zabierzów maj</w:t>
      </w:r>
      <w:r>
        <w:t>ą</w:t>
      </w:r>
      <w:r w:rsidRPr="00550F71">
        <w:rPr>
          <w:lang w:val="en-US"/>
        </w:rPr>
        <w:t xml:space="preserve"> siedzib</w:t>
      </w:r>
      <w:r>
        <w:t>ę</w:t>
      </w:r>
      <w:r w:rsidRPr="00550F71">
        <w:rPr>
          <w:lang w:val="en-US"/>
        </w:rPr>
        <w:t xml:space="preserve"> w </w:t>
      </w:r>
      <w:r>
        <w:t>Zabierzowie, Rynek 1</w:t>
      </w:r>
      <w:r w:rsidRPr="00550F71">
        <w:rPr>
          <w:lang w:val="en-US"/>
        </w:rPr>
        <w:t xml:space="preserve">. </w:t>
      </w:r>
      <w:r w:rsidR="00C326E5" w:rsidRPr="00550F71">
        <w:rPr>
          <w:color w:val="auto"/>
        </w:rPr>
        <w:br/>
      </w:r>
      <w:r w:rsidR="00134BC9" w:rsidRPr="00550F71">
        <w:rPr>
          <w:color w:val="auto"/>
        </w:rPr>
        <w:t>Zadania i kompetencje rady gm</w:t>
      </w:r>
      <w:r w:rsidR="00C326E5" w:rsidRPr="00550F71">
        <w:rPr>
          <w:color w:val="auto"/>
        </w:rPr>
        <w:t>iny i wójta</w:t>
      </w:r>
      <w:r w:rsidR="00134BC9" w:rsidRPr="00550F71">
        <w:rPr>
          <w:color w:val="auto"/>
        </w:rPr>
        <w:t xml:space="preserve"> określa ustawa z dnia 14 grudnia 2016 r. Prawo oświatowe.</w:t>
      </w:r>
    </w:p>
    <w:p w:rsidR="00134BC9" w:rsidRPr="00A44C3C" w:rsidRDefault="00134BC9" w:rsidP="00480D94">
      <w:pPr>
        <w:pStyle w:val="Default"/>
        <w:numPr>
          <w:ilvl w:val="0"/>
          <w:numId w:val="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Organem sprawującym nadzór pedagogiczny nad Przedszkolem jest Małopolski Kurator Oświaty. </w:t>
      </w: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color w:val="auto"/>
        </w:rPr>
      </w:pPr>
      <w:r w:rsidRPr="00A44C3C">
        <w:rPr>
          <w:b/>
          <w:color w:val="auto"/>
        </w:rPr>
        <w:t>§ 2</w:t>
      </w:r>
    </w:p>
    <w:p w:rsidR="00134BC9" w:rsidRPr="00A44C3C" w:rsidRDefault="00134BC9" w:rsidP="00267590">
      <w:pPr>
        <w:pStyle w:val="Default"/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Ilekroć w statucie jest mowa o:</w:t>
      </w:r>
    </w:p>
    <w:p w:rsidR="00305E39" w:rsidRPr="00A44C3C" w:rsidRDefault="00003319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Zespole – należy przez to rozumieć Zespół Szkolno-Przedszkolny w Zabierzowie;</w:t>
      </w:r>
    </w:p>
    <w:p w:rsidR="00003319" w:rsidRPr="00A44C3C" w:rsidRDefault="00003319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Przedszkolu – należy przez to rozumieć Przedszkole Samorządowe z Oddziałami Integracyjnymi w Zabierzowie;</w:t>
      </w:r>
    </w:p>
    <w:p w:rsidR="00134BC9" w:rsidRPr="00A44C3C" w:rsidRDefault="00134BC9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Dyrektorze – należy przez to rozumieć dyrektora </w:t>
      </w:r>
      <w:r w:rsidR="00C326E5" w:rsidRPr="00A44C3C">
        <w:rPr>
          <w:color w:val="auto"/>
        </w:rPr>
        <w:t>Zespołu Szkolno-Przedszkolnego</w:t>
      </w:r>
      <w:r w:rsidR="00EB48C9" w:rsidRPr="00A44C3C">
        <w:rPr>
          <w:color w:val="auto"/>
        </w:rPr>
        <w:t xml:space="preserve"> </w:t>
      </w:r>
      <w:r w:rsidR="00EB48C9" w:rsidRPr="00A44C3C">
        <w:rPr>
          <w:color w:val="auto"/>
        </w:rPr>
        <w:br/>
      </w:r>
      <w:r w:rsidRPr="00A44C3C">
        <w:rPr>
          <w:color w:val="auto"/>
        </w:rPr>
        <w:t>w Zabierzowie;</w:t>
      </w:r>
    </w:p>
    <w:p w:rsidR="00134BC9" w:rsidRPr="00A44C3C" w:rsidRDefault="009E6CF3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n</w:t>
      </w:r>
      <w:r w:rsidR="00134BC9" w:rsidRPr="00A44C3C">
        <w:rPr>
          <w:color w:val="auto"/>
        </w:rPr>
        <w:t>auczycielach – należy przez to rozumieć nauczycieli zatrudnionych w Zespole Szko</w:t>
      </w:r>
      <w:r w:rsidR="00C326E5" w:rsidRPr="00A44C3C">
        <w:rPr>
          <w:color w:val="auto"/>
        </w:rPr>
        <w:t>lno-Przedszkolnym w Zabierzowie</w:t>
      </w:r>
      <w:r w:rsidR="00134BC9" w:rsidRPr="00A44C3C">
        <w:rPr>
          <w:color w:val="auto"/>
        </w:rPr>
        <w:t>;</w:t>
      </w:r>
    </w:p>
    <w:p w:rsidR="00134BC9" w:rsidRPr="00A44C3C" w:rsidRDefault="009E6CF3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d</w:t>
      </w:r>
      <w:r w:rsidR="00134BC9" w:rsidRPr="00A44C3C">
        <w:rPr>
          <w:color w:val="auto"/>
        </w:rPr>
        <w:t xml:space="preserve">zieciach – należy przez to rozumieć dzieci uczęszczające do Zespołu </w:t>
      </w:r>
      <w:r w:rsidR="00EB48C9" w:rsidRPr="00A44C3C">
        <w:rPr>
          <w:color w:val="auto"/>
        </w:rPr>
        <w:br/>
      </w:r>
      <w:r w:rsidR="00134BC9" w:rsidRPr="00A44C3C">
        <w:rPr>
          <w:color w:val="auto"/>
        </w:rPr>
        <w:t>Szkolno-Przedszkolnego w Zabierzowie – Przedszkola Samorządowego z Oddziałami Integracyjnymi;</w:t>
      </w:r>
    </w:p>
    <w:p w:rsidR="00134BC9" w:rsidRPr="00A44C3C" w:rsidRDefault="009E6CF3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r</w:t>
      </w:r>
      <w:r w:rsidR="00134BC9" w:rsidRPr="00A44C3C">
        <w:rPr>
          <w:color w:val="auto"/>
        </w:rPr>
        <w:t>odzicach – należy przez to rozumieć także prawnych opiekunów dziecka oraz osoby (podmioty) sprawujące pieczę zastępczą nad dzieckiem;</w:t>
      </w:r>
    </w:p>
    <w:p w:rsidR="00EB48C9" w:rsidRPr="00A44C3C" w:rsidRDefault="009E6CF3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lastRenderedPageBreak/>
        <w:t>o</w:t>
      </w:r>
      <w:r w:rsidR="00134BC9" w:rsidRPr="00A44C3C">
        <w:rPr>
          <w:color w:val="auto"/>
        </w:rPr>
        <w:t>rgan</w:t>
      </w:r>
      <w:r w:rsidRPr="00A44C3C">
        <w:rPr>
          <w:color w:val="auto"/>
        </w:rPr>
        <w:t>ie p</w:t>
      </w:r>
      <w:r w:rsidR="00134BC9" w:rsidRPr="00A44C3C">
        <w:rPr>
          <w:color w:val="auto"/>
        </w:rPr>
        <w:t xml:space="preserve">rowadzącym – należy przez to rozumieć </w:t>
      </w:r>
      <w:r w:rsidR="00E402FC" w:rsidRPr="00A44C3C">
        <w:rPr>
          <w:color w:val="auto"/>
        </w:rPr>
        <w:t>Gminę Zabierzów</w:t>
      </w:r>
      <w:r w:rsidR="00134BC9" w:rsidRPr="00A44C3C">
        <w:rPr>
          <w:color w:val="auto"/>
        </w:rPr>
        <w:t>;</w:t>
      </w:r>
    </w:p>
    <w:p w:rsidR="00C95BCC" w:rsidRPr="00A44C3C" w:rsidRDefault="00C95BCC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Prawie oświatowym – należy przez to rozumie</w:t>
      </w:r>
      <w:r w:rsidR="00EB48C9" w:rsidRPr="00A44C3C">
        <w:rPr>
          <w:color w:val="auto"/>
        </w:rPr>
        <w:t>ć ustawę z dnia 14 grudnia 2016</w:t>
      </w:r>
      <w:r w:rsidRPr="00A44C3C">
        <w:rPr>
          <w:color w:val="auto"/>
        </w:rPr>
        <w:t xml:space="preserve">r. Prawo oświatowe </w:t>
      </w:r>
      <w:r w:rsidR="00EB48C9" w:rsidRPr="00A44C3C">
        <w:rPr>
          <w:color w:val="auto"/>
        </w:rPr>
        <w:t>(Dz. U. z 2017r. poz. 59 z późniejszymi zmianami);</w:t>
      </w:r>
    </w:p>
    <w:p w:rsidR="00134BC9" w:rsidRPr="00A44C3C" w:rsidRDefault="00EB48C9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Radzie Pedagogicznej – należy przez to rozumieć Radę Pedagogiczną Przedszkola;</w:t>
      </w:r>
    </w:p>
    <w:p w:rsidR="00EB48C9" w:rsidRPr="00A44C3C" w:rsidRDefault="00EB48C9" w:rsidP="00480D94">
      <w:pPr>
        <w:pStyle w:val="Default"/>
        <w:numPr>
          <w:ilvl w:val="0"/>
          <w:numId w:val="3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Radzie Rodziców – należy przez to rozumieć Radę Rodziców Przedszkola.</w:t>
      </w:r>
    </w:p>
    <w:p w:rsidR="00134BC9" w:rsidRDefault="00134BC9" w:rsidP="00267590">
      <w:pPr>
        <w:spacing w:after="200" w:line="360" w:lineRule="auto"/>
      </w:pPr>
    </w:p>
    <w:p w:rsidR="00F84F1F" w:rsidRPr="00A44C3C" w:rsidRDefault="00F84F1F" w:rsidP="00267590">
      <w:pPr>
        <w:spacing w:after="200" w:line="360" w:lineRule="auto"/>
      </w:pPr>
    </w:p>
    <w:p w:rsidR="00134BC9" w:rsidRPr="00A44C3C" w:rsidRDefault="00134BC9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Rozdział 2</w:t>
      </w:r>
    </w:p>
    <w:p w:rsidR="00134BC9" w:rsidRPr="00A44C3C" w:rsidRDefault="00134BC9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Cele i zadania Przedszkola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3</w:t>
      </w:r>
    </w:p>
    <w:p w:rsidR="00C95BCC" w:rsidRPr="00A44C3C" w:rsidRDefault="00C95BCC" w:rsidP="00480D94">
      <w:pPr>
        <w:pStyle w:val="Default"/>
        <w:numPr>
          <w:ilvl w:val="0"/>
          <w:numId w:val="47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Przedszkole realizuje cele i zadania wynikające z przepisów Prawa oświatowego </w:t>
      </w:r>
      <w:r w:rsidR="00D3301B" w:rsidRPr="00A44C3C">
        <w:rPr>
          <w:color w:val="auto"/>
        </w:rPr>
        <w:br/>
      </w:r>
      <w:r w:rsidRPr="00A44C3C">
        <w:rPr>
          <w:color w:val="auto"/>
        </w:rPr>
        <w:t>oraz innych ustaw oraz zadania profilaktyczno-wychowawcze.</w:t>
      </w:r>
    </w:p>
    <w:p w:rsidR="00134BC9" w:rsidRPr="00A44C3C" w:rsidRDefault="00134BC9" w:rsidP="0048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134BC9" w:rsidRPr="00A44C3C" w:rsidRDefault="00134BC9" w:rsidP="00480D94">
      <w:pPr>
        <w:pStyle w:val="Default"/>
        <w:numPr>
          <w:ilvl w:val="0"/>
          <w:numId w:val="47"/>
        </w:numPr>
        <w:spacing w:after="80" w:line="360" w:lineRule="auto"/>
        <w:rPr>
          <w:bCs/>
          <w:color w:val="auto"/>
        </w:rPr>
      </w:pPr>
      <w:r w:rsidRPr="00A44C3C">
        <w:rPr>
          <w:bCs/>
          <w:color w:val="auto"/>
        </w:rPr>
        <w:t>Do zadań Przedszkola należy: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wspieranie wielokierunkowej aktywności dziecka poprzez organizację warunków sprzyjających nabywaniu doświadczeń w fizycznym, emocjonalnym, społecznym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i poznawczym obszarze jego rozwoju;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tworzenie warunków umożliwiających dzieciom swobodny rozwój, zabawę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i odpoczynek w poczuciu bezpieczeństwa;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wspieranie aktywności dziecka podnoszącej poziom integracji sensorycznej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i umiejętności korzystania z rozwijających się procesów poznawczych;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lastRenderedPageBreak/>
        <w:t xml:space="preserve">wspieranie samodzielnej dziecięcej eksploracji świata, dobór treści adekwatnych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 xml:space="preserve">do poziomu rozwoju dziecka, jego możliwości percepcyjnych, wyobrażeń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i rozumowania, z poszanowaniem indywidualnych potrzeb i zainteresowań;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wzmacnianie poczucia wartości, indywidualność, oryginalność dziecka oraz potrzeby tworzenia relacji osobowych i uczestnictwa w grupie;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tworzenie sytuacji sprzyjających rozwojowi nawyków i zachowań prowadzących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do samodzielności, dbania o zdrowie, sprawność ruchową i bezpieczeństwo, w tym bezpieczeństwo w ruchu drogowym;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przygotowywanie do rozumienia emocji, uczuć własnych i innych ludzi oraz dbanie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tworzenie warunków umożliwiających bezpieczną, samodzielną eksplorację elementów techniki w otoczeniu, konstruowania, majsterkowania, planowania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i podejmowania intencjonalnego działania, prezentowania wytworów swojej pracy;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kreowanie, wspólne z wymienionymi podmiotami, sytuacji prowadzących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lastRenderedPageBreak/>
        <w:t xml:space="preserve">systematyczne wspieranie rozwoju mechanizmów uczenia się dziecka, prowadzące </w:t>
      </w:r>
      <w:r w:rsidR="00D3301B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do osiągnięcia przez nie poziomu umożliwiającego podjęcie nauki w szkole;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organizowanie zajęć – zgodnie z potrzebami – umożliwiających dziecku poznawanie kultury i języka mniejszości narodowej lub etnicznej;</w:t>
      </w:r>
    </w:p>
    <w:p w:rsidR="00134BC9" w:rsidRPr="00A44C3C" w:rsidRDefault="00134BC9" w:rsidP="0048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contextualSpacing w:val="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tworzenie sytuacji edukacyjnych sprzyjających budowaniu zainteresowania dziecka </w:t>
      </w:r>
      <w:r w:rsidRPr="00A44C3C">
        <w:t>językiem obcym nowożytnym, chęci poznawania innych kultur.</w:t>
      </w: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4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Przedszkole udziela dzieciom, rodzicom i nauczycielom pomocy </w:t>
      </w:r>
      <w:r w:rsidRPr="00A44C3C">
        <w:rPr>
          <w:bCs/>
          <w:color w:val="auto"/>
        </w:rPr>
        <w:br/>
        <w:t>psychologiczno-pedagogicznej.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Pomoc psychologiczno-pedagogiczna udzielana dziecku polega na rozpoznawaniu </w:t>
      </w:r>
      <w:r w:rsidRPr="00A44C3C">
        <w:rPr>
          <w:bCs/>
          <w:color w:val="auto"/>
        </w:rPr>
        <w:br/>
        <w:t xml:space="preserve">i zaspokajaniu indywidualnych potrzeb rozwojowych i edukacyjnych dziecka </w:t>
      </w:r>
      <w:r w:rsidRPr="00A44C3C">
        <w:rPr>
          <w:bCs/>
          <w:color w:val="auto"/>
        </w:rPr>
        <w:br/>
        <w:t xml:space="preserve">oraz rozpoznawaniu indywidulanych możliwości psychofizycznych dziecka i czynników środowiskowych wpływających na jego funkcjonowanie w Przedszkolu, w celu wspierania potencjału rozwojowego dziecka i stwarzanie warunków jego aktywnego </w:t>
      </w:r>
      <w:r w:rsidRPr="00A44C3C">
        <w:rPr>
          <w:bCs/>
          <w:color w:val="auto"/>
        </w:rPr>
        <w:br/>
        <w:t>i pełnego uczestnictwa w życiu Przedszkola oraz w środowisku społecznym.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Pomoc psychologiczno-pedagogiczna udzielana w Przedszkolu rodzicom dzieci </w:t>
      </w:r>
      <w:r w:rsidRPr="00A44C3C">
        <w:rPr>
          <w:bCs/>
          <w:color w:val="auto"/>
        </w:rPr>
        <w:br/>
        <w:t xml:space="preserve">i nauczycielom polega na wspieraniu rodziców i nauczycieli w rozwiązywaniu problemów wychowawczych i dydaktycznych oraz rozwijaniu ich umiejętności wychowawczych </w:t>
      </w:r>
      <w:r w:rsidRPr="00A44C3C">
        <w:rPr>
          <w:bCs/>
          <w:color w:val="auto"/>
        </w:rPr>
        <w:br/>
        <w:t>w celu zwiększenia efektywności pomocy udzielanej dzieciom.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Korzystanie z pomocy psychologiczno-pedagogicznej w Przedszkolu jest dobrowolne </w:t>
      </w:r>
      <w:r w:rsidRPr="00A44C3C">
        <w:rPr>
          <w:bCs/>
          <w:color w:val="auto"/>
        </w:rPr>
        <w:br/>
        <w:t>i nieodpłatne.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Pomoc psychologiczno-pedagogiczną w Przedszkolu organizuje Dyrektor.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Pomocy psychologiczno-pedagogicznej w Przedszkolu udzielają dzieciom nauczyciele oraz specjaliści wykonujący w Przedszkolu zadania z zakresu pomocy </w:t>
      </w:r>
      <w:r w:rsidRPr="00A44C3C">
        <w:rPr>
          <w:bCs/>
          <w:color w:val="auto"/>
        </w:rPr>
        <w:br/>
        <w:t>psychologiczno-pedagogicznej.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W Przedszkolu pomoc psychologiczno-pedagogiczna jest udziela w trakcie bieżącej pracy z dzieckiem oraz przez zintegrowane działania nauczycieli i specjalistów, a także </w:t>
      </w:r>
      <w:r w:rsidRPr="00A44C3C">
        <w:rPr>
          <w:bCs/>
          <w:color w:val="auto"/>
        </w:rPr>
        <w:br/>
        <w:t>w formie:</w:t>
      </w:r>
    </w:p>
    <w:p w:rsidR="00305E39" w:rsidRPr="00A44C3C" w:rsidRDefault="00305E39" w:rsidP="00480D94">
      <w:pPr>
        <w:pStyle w:val="Default"/>
        <w:numPr>
          <w:ilvl w:val="0"/>
          <w:numId w:val="5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zajęć rozwijających uzdolnienia;</w:t>
      </w:r>
    </w:p>
    <w:p w:rsidR="00305E39" w:rsidRPr="00A44C3C" w:rsidRDefault="00305E39" w:rsidP="00480D94">
      <w:pPr>
        <w:pStyle w:val="Default"/>
        <w:numPr>
          <w:ilvl w:val="0"/>
          <w:numId w:val="5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lastRenderedPageBreak/>
        <w:t>zajęć specjalistycznych: korekcyjno-kompensacyjnych, logopedycznych, rozwijających kompetencje emocjonalno-społeczne oraz innych zajęć o charakterze terapeutycznych;</w:t>
      </w:r>
    </w:p>
    <w:p w:rsidR="00305E39" w:rsidRPr="00A44C3C" w:rsidRDefault="00305E39" w:rsidP="00480D94">
      <w:pPr>
        <w:pStyle w:val="Default"/>
        <w:numPr>
          <w:ilvl w:val="0"/>
          <w:numId w:val="5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zindywidualizowanej ścieżki realizacji obowiązkowego rocznego przygotowania przedszkolnego, z zastrzeżeniem ust. 12;</w:t>
      </w:r>
    </w:p>
    <w:p w:rsidR="00305E39" w:rsidRPr="00A44C3C" w:rsidRDefault="00305E39" w:rsidP="00480D94">
      <w:pPr>
        <w:pStyle w:val="Default"/>
        <w:numPr>
          <w:ilvl w:val="0"/>
          <w:numId w:val="5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porad i konsultacji.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Pomoc psychologiczno-pedagogiczna udzielana rodzicom i nauczycielom polega </w:t>
      </w:r>
      <w:r w:rsidRPr="00A44C3C">
        <w:rPr>
          <w:bCs/>
          <w:color w:val="auto"/>
        </w:rPr>
        <w:br/>
        <w:t>na organizowaniu i prowadzeniu porad, konsultacji, warsztatów i szkoleń.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Do zadań Dyrektora w zakresie udzielania pomocy psychologiczno-pedagogicznej należy:</w:t>
      </w:r>
    </w:p>
    <w:p w:rsidR="00305E39" w:rsidRPr="00A44C3C" w:rsidRDefault="00305E39" w:rsidP="00480D94">
      <w:pPr>
        <w:pStyle w:val="Default"/>
        <w:numPr>
          <w:ilvl w:val="0"/>
          <w:numId w:val="6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organizowanie wspomagania Przedszkola w zakresie realizacji zadań polegających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na zaplanowaniu i przeprowadzeniu działań mających na celu poprawę jakości udzielanej dzieciom pomocy psychologiczno-pedagogicznej;</w:t>
      </w:r>
    </w:p>
    <w:p w:rsidR="00305E39" w:rsidRPr="00A44C3C" w:rsidRDefault="00305E39" w:rsidP="00480D94">
      <w:pPr>
        <w:pStyle w:val="Default"/>
        <w:numPr>
          <w:ilvl w:val="0"/>
          <w:numId w:val="6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informowanie nauczycieli i wychowawców o potrzebie objęcia dziecka pomocą psychologiczno-pedagogiczną w trakcie ich bieżącej pracy z uczniem –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jeżeli stwierdzi taką potrzebę;</w:t>
      </w:r>
    </w:p>
    <w:p w:rsidR="00305E39" w:rsidRPr="00A44C3C" w:rsidRDefault="002B6DEB" w:rsidP="00480D94">
      <w:pPr>
        <w:pStyle w:val="Default"/>
        <w:numPr>
          <w:ilvl w:val="0"/>
          <w:numId w:val="6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planowanie i koordynowanie pomocy psychologiczno-pedagogicznej </w:t>
      </w:r>
      <w:r w:rsidR="00305E39" w:rsidRPr="00A44C3C">
        <w:rPr>
          <w:bCs/>
          <w:color w:val="auto"/>
        </w:rPr>
        <w:t xml:space="preserve">we współpracy </w:t>
      </w:r>
      <w:r w:rsidRPr="00A44C3C">
        <w:rPr>
          <w:bCs/>
          <w:color w:val="auto"/>
        </w:rPr>
        <w:br/>
      </w:r>
      <w:r w:rsidR="00305E39" w:rsidRPr="00A44C3C">
        <w:rPr>
          <w:bCs/>
          <w:color w:val="auto"/>
        </w:rPr>
        <w:t xml:space="preserve">z nauczycielami lub specjalistami w ramach zintegrowanych działań nauczycieli </w:t>
      </w:r>
      <w:r w:rsidRPr="00A44C3C">
        <w:rPr>
          <w:bCs/>
          <w:color w:val="auto"/>
        </w:rPr>
        <w:br/>
      </w:r>
      <w:r w:rsidR="00305E39" w:rsidRPr="00A44C3C">
        <w:rPr>
          <w:bCs/>
          <w:color w:val="auto"/>
        </w:rPr>
        <w:t>i specjalistów oraz bieżącej pracy z dzieckiem, z zastrzeżeniem ust. 12;</w:t>
      </w:r>
    </w:p>
    <w:p w:rsidR="00305E39" w:rsidRPr="00A44C3C" w:rsidRDefault="00305E39" w:rsidP="00480D94">
      <w:pPr>
        <w:pStyle w:val="Default"/>
        <w:numPr>
          <w:ilvl w:val="0"/>
          <w:numId w:val="6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ustalanie form udzielania pomocy, okresu jej udzielania oraz wymiar godzin,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w których poszczególne formy będą realizowane;</w:t>
      </w:r>
    </w:p>
    <w:p w:rsidR="00305E39" w:rsidRPr="00A44C3C" w:rsidRDefault="00305E39" w:rsidP="00480D94">
      <w:pPr>
        <w:pStyle w:val="Default"/>
        <w:numPr>
          <w:ilvl w:val="0"/>
          <w:numId w:val="6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Nauczyciel i wychowawca udzielają pomocy psychologiczno-pedagogicznej w trakcie bieżącej pracy z dzieckiem. Do zadań nauczyciela i wychowawcy w zakresie udzielania pomocy psychologiczno-pedagogicznej należy: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rozpoznawanie indywidualnych potrzeb rozwojowych i edukacyjnych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oraz możliwości psychofizycznych dzieci;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określanie mocnych stron, predyspozycji, zainteresowań i uzdolnień dzieci;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lastRenderedPageBreak/>
        <w:t xml:space="preserve">rozpoznawanie przyczyn niepowodzeń edukacyjnych i trudności w funkcjonowaniu dzieci, w tym barier i ograniczeń utrudniających funkcjonowania dzieci </w:t>
      </w:r>
      <w:r w:rsidR="00267590">
        <w:rPr>
          <w:bCs/>
          <w:color w:val="auto"/>
        </w:rPr>
        <w:br/>
      </w:r>
      <w:r w:rsidRPr="00A44C3C">
        <w:rPr>
          <w:bCs/>
          <w:color w:val="auto"/>
        </w:rPr>
        <w:t>i ich uczestnictwo w życiu Przedszkola;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podejmowanie działań sprzyjających rozwojowi kompetencji oraz potencjału dzieci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w celu podnoszenia efektywności uczenia się i poprawy ich funkcjonowania;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współpraca z poradnią w procesie diagnostycznym i postiagnostycznym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 xml:space="preserve">w szczególności w zakresie oceny funkcjonowania dzieci, barier i ograniczeń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>w środowi</w:t>
      </w:r>
      <w:r w:rsidR="002B6DEB" w:rsidRPr="00A44C3C">
        <w:rPr>
          <w:bCs/>
          <w:color w:val="auto"/>
        </w:rPr>
        <w:t>sku utrudniającym</w:t>
      </w:r>
      <w:r w:rsidRPr="00A44C3C">
        <w:rPr>
          <w:bCs/>
          <w:color w:val="auto"/>
        </w:rPr>
        <w:t xml:space="preserve"> funkcjonowanie dzieci i uczestnictwo w życiu Przedszkola oraz efektów działań podejmowanych w celu poprawy funkcjonowania dziecka oraz planowania dalszych działań;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prowadzenie obserwacji pedagogicznej mającej na celu wczesne rozpoznanie </w:t>
      </w:r>
      <w:r w:rsidR="002B6DEB" w:rsidRPr="00A44C3C">
        <w:rPr>
          <w:bCs/>
          <w:color w:val="auto"/>
        </w:rPr>
        <w:br/>
      </w:r>
      <w:r w:rsidRPr="00A44C3C">
        <w:rPr>
          <w:bCs/>
          <w:color w:val="auto"/>
        </w:rPr>
        <w:t xml:space="preserve">u dziecka dysharmonii rozwojowych i podjęcie wczesnej interwencji, a w przypadku dzieci realizujących roczne przygotowanie przedszkolne – obserwację pedagogiczną zakończoną analizą i oceną gotowości dziecka do podjęcia nauki w szkole </w:t>
      </w:r>
      <w:r w:rsidR="006E06CD" w:rsidRPr="00A44C3C">
        <w:rPr>
          <w:bCs/>
          <w:color w:val="auto"/>
        </w:rPr>
        <w:br/>
      </w:r>
      <w:r w:rsidRPr="00A44C3C">
        <w:rPr>
          <w:bCs/>
          <w:color w:val="auto"/>
        </w:rPr>
        <w:t>(diagnoza przedszkolna);</w:t>
      </w:r>
    </w:p>
    <w:p w:rsidR="00305E39" w:rsidRPr="00A44C3C" w:rsidRDefault="00305E39" w:rsidP="00480D94">
      <w:pPr>
        <w:pStyle w:val="Default"/>
        <w:numPr>
          <w:ilvl w:val="0"/>
          <w:numId w:val="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prowadzenie dokumentacji zgodnie z odrębnymi przepisami.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Przepisy ust. 1 – 10 stosuje się odpowiednio do dzieci posiadających orzeczenie </w:t>
      </w:r>
      <w:r w:rsidR="006E06CD" w:rsidRPr="00A44C3C">
        <w:rPr>
          <w:bCs/>
          <w:color w:val="auto"/>
        </w:rPr>
        <w:br/>
      </w:r>
      <w:r w:rsidRPr="00A44C3C">
        <w:rPr>
          <w:bCs/>
          <w:color w:val="auto"/>
        </w:rPr>
        <w:t xml:space="preserve">o potrzebie indywidulanego obowiązkowego rocznego przygotowania przedszkolnego oraz uwzględnia się także zalecenia zawarte w orzeczeniach lub opiniach. 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Zindywidualizowanej ścieżki nie organizuje się dla:</w:t>
      </w:r>
    </w:p>
    <w:p w:rsidR="00305E39" w:rsidRPr="00A44C3C" w:rsidRDefault="00305E39" w:rsidP="00480D94">
      <w:pPr>
        <w:pStyle w:val="Default"/>
        <w:numPr>
          <w:ilvl w:val="0"/>
          <w:numId w:val="6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dzieci objętych kształceniem specjalnym;</w:t>
      </w:r>
    </w:p>
    <w:p w:rsidR="00305E39" w:rsidRPr="00A44C3C" w:rsidRDefault="00305E39" w:rsidP="00480D94">
      <w:pPr>
        <w:pStyle w:val="Default"/>
        <w:numPr>
          <w:ilvl w:val="0"/>
          <w:numId w:val="67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dzieci objętych indywidualnym rocznym obowiązkowym przygotowaniem przedszkolnym.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color w:val="auto"/>
        </w:rPr>
        <w:t>Dyrektor może wyznaczyć osobę, której zadaniem będzie planowanie i koordynowanie udzielania pomocy psychologiczno-pedagogicznej w Przedszkolu.</w:t>
      </w:r>
    </w:p>
    <w:p w:rsidR="00305E39" w:rsidRPr="00A44C3C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Warunki objęcia dziecka zindywidualizowaną ścieżką realizacji obowiązkowego rocznego przygotowania przedszkolnego oraz jej organizację określają przepisy, o których mowa </w:t>
      </w:r>
      <w:r w:rsidR="00267590">
        <w:rPr>
          <w:bCs/>
          <w:color w:val="auto"/>
        </w:rPr>
        <w:br/>
      </w:r>
      <w:r w:rsidRPr="00A44C3C">
        <w:rPr>
          <w:bCs/>
          <w:color w:val="auto"/>
        </w:rPr>
        <w:t xml:space="preserve">w ust. 15. </w:t>
      </w:r>
    </w:p>
    <w:p w:rsidR="00134BC9" w:rsidRPr="00F84F1F" w:rsidRDefault="00305E39" w:rsidP="00480D94">
      <w:pPr>
        <w:pStyle w:val="Default"/>
        <w:numPr>
          <w:ilvl w:val="0"/>
          <w:numId w:val="4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Zasady udzielania i organizacji pomocy psychologiczno-pedagogicznej określają przepisy ministra właściwego do spraw oświaty i wychowania wydane na podstawie </w:t>
      </w:r>
      <w:r w:rsidR="00267590">
        <w:rPr>
          <w:bCs/>
          <w:color w:val="auto"/>
        </w:rPr>
        <w:br/>
      </w:r>
      <w:r w:rsidRPr="00A44C3C">
        <w:rPr>
          <w:bCs/>
          <w:color w:val="auto"/>
        </w:rPr>
        <w:t>art. 47 ust. 1 pkt 5 ustawy Prawa oświatowego.</w:t>
      </w: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lastRenderedPageBreak/>
        <w:t>§ 5</w:t>
      </w:r>
    </w:p>
    <w:p w:rsidR="00134BC9" w:rsidRPr="00A44C3C" w:rsidRDefault="00134BC9" w:rsidP="00480D94">
      <w:pPr>
        <w:pStyle w:val="Default"/>
        <w:numPr>
          <w:ilvl w:val="0"/>
          <w:numId w:val="8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Zadania Przedszkola są realizowane z uwzględnieniem zasad bezpieczeństwa.</w:t>
      </w:r>
    </w:p>
    <w:p w:rsidR="00134BC9" w:rsidRPr="00A44C3C" w:rsidRDefault="00134BC9" w:rsidP="00480D94">
      <w:pPr>
        <w:pStyle w:val="Default"/>
        <w:numPr>
          <w:ilvl w:val="0"/>
          <w:numId w:val="8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W Przedszkolu przestrzega się następujących zasad:</w:t>
      </w:r>
    </w:p>
    <w:p w:rsidR="00134BC9" w:rsidRPr="00A44C3C" w:rsidRDefault="00134BC9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wszystkie zajęcia prowadzone są pod nadzorem nauczyciela;</w:t>
      </w:r>
    </w:p>
    <w:p w:rsidR="00134BC9" w:rsidRPr="00A44C3C" w:rsidRDefault="00134BC9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dziecko nie może pozostawać bez opieki nauczyciela lub pomocy wychowawczej;</w:t>
      </w:r>
    </w:p>
    <w:p w:rsidR="00C326E5" w:rsidRPr="00A44C3C" w:rsidRDefault="00C326E5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podczas zajęć dodatkowych organizowanych w Przedszkolu dziecko pozostaje pod opieką osoby odpowiedzialnej za prowadzenie tych zajęć;</w:t>
      </w:r>
    </w:p>
    <w:p w:rsidR="00134BC9" w:rsidRPr="00A44C3C" w:rsidRDefault="00134BC9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podczas spacerów poza terenem Przedszkola opiekę nad grupą sprawuje dwóch opiekunów;</w:t>
      </w:r>
    </w:p>
    <w:p w:rsidR="00134BC9" w:rsidRPr="00A44C3C" w:rsidRDefault="00134BC9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sprzęt z którego korzystają dzieci jest sprawny i bezpieczny;</w:t>
      </w:r>
    </w:p>
    <w:p w:rsidR="00134BC9" w:rsidRPr="00A44C3C" w:rsidRDefault="00134BC9" w:rsidP="00480D94">
      <w:pPr>
        <w:pStyle w:val="Default"/>
        <w:numPr>
          <w:ilvl w:val="0"/>
          <w:numId w:val="9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gorące posiłki są spożywane wyłącznie w jadalniach </w:t>
      </w:r>
      <w:r w:rsidRPr="00A44C3C">
        <w:rPr>
          <w:color w:val="auto"/>
        </w:rPr>
        <w:t>lub innych pomieszczeniach wydzielonych w tym celu;</w:t>
      </w:r>
    </w:p>
    <w:p w:rsidR="00134BC9" w:rsidRPr="00A44C3C" w:rsidRDefault="00134BC9" w:rsidP="00480D94">
      <w:pPr>
        <w:pStyle w:val="Default"/>
        <w:numPr>
          <w:ilvl w:val="0"/>
          <w:numId w:val="8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Przedszkole dba o zdrowie dzieci poprzez:</w:t>
      </w:r>
    </w:p>
    <w:p w:rsidR="00134BC9" w:rsidRPr="00A44C3C" w:rsidRDefault="00134BC9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wdrażanie do dbałości o higienę osobistą;</w:t>
      </w:r>
    </w:p>
    <w:p w:rsidR="00134BC9" w:rsidRPr="00A44C3C" w:rsidRDefault="00134BC9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przestrzeganie przepisów w zakresie higieny i bezpieczeństwa;</w:t>
      </w:r>
    </w:p>
    <w:p w:rsidR="00134BC9" w:rsidRPr="00A44C3C" w:rsidRDefault="00134BC9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zachowanie właściwych proporcji między nauką i zabawą;</w:t>
      </w:r>
    </w:p>
    <w:p w:rsidR="00134BC9" w:rsidRPr="00A44C3C" w:rsidRDefault="00134BC9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respektowanie stosowania odżywiania wynikającego ze stanu zdrowia dziecka, w tym stosowanej diety;</w:t>
      </w:r>
    </w:p>
    <w:p w:rsidR="00134BC9" w:rsidRPr="00A44C3C" w:rsidRDefault="00134BC9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zwracanie szczególnej uwagi na dzieci, którym ze względów chorobowych wymagane jest specjalne postępowanie;</w:t>
      </w:r>
    </w:p>
    <w:p w:rsidR="00134BC9" w:rsidRPr="00A44C3C" w:rsidRDefault="00C326E5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udzielenie natychmiastowej pomocy dziecku w sytuacji, gdy ta pomoc jest niezbędna</w:t>
      </w:r>
      <w:r w:rsidR="00134BC9" w:rsidRPr="00A44C3C">
        <w:rPr>
          <w:bCs/>
          <w:color w:val="auto"/>
        </w:rPr>
        <w:t>;</w:t>
      </w:r>
    </w:p>
    <w:p w:rsidR="00340359" w:rsidRPr="00A44C3C" w:rsidRDefault="00801F72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zapewnienie bezpieczeństwa w nagłych wypadkach w pierwszej kolejności dzieciom przez pracowników Przedszkola bez względu na zakres ich czynności służbowych;</w:t>
      </w:r>
    </w:p>
    <w:p w:rsidR="00340359" w:rsidRPr="00A44C3C" w:rsidRDefault="009E6CF3" w:rsidP="00480D94">
      <w:pPr>
        <w:pStyle w:val="Default"/>
        <w:numPr>
          <w:ilvl w:val="0"/>
          <w:numId w:val="10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informowanie rodziców o każdym niepokojącym zdarzeniu lub zachowaniu dziecka;</w:t>
      </w:r>
    </w:p>
    <w:p w:rsidR="00134BC9" w:rsidRPr="00A44C3C" w:rsidRDefault="00134BC9" w:rsidP="00480D94">
      <w:pPr>
        <w:pStyle w:val="Default"/>
        <w:numPr>
          <w:ilvl w:val="0"/>
          <w:numId w:val="8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W zakresie promocji i ochrony zdrowia Przedszkole: </w:t>
      </w:r>
    </w:p>
    <w:p w:rsidR="00134BC9" w:rsidRPr="00A44C3C" w:rsidRDefault="00134BC9" w:rsidP="00480D94">
      <w:pPr>
        <w:pStyle w:val="Default"/>
        <w:numPr>
          <w:ilvl w:val="0"/>
          <w:numId w:val="11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współpracuje z rodzicami w celu budowania postawy prozdrowotnej i zdrowego stylu życia dzieci;</w:t>
      </w:r>
    </w:p>
    <w:p w:rsidR="00134BC9" w:rsidRPr="00A44C3C" w:rsidRDefault="00134BC9" w:rsidP="00480D94">
      <w:pPr>
        <w:pStyle w:val="Default"/>
        <w:numPr>
          <w:ilvl w:val="0"/>
          <w:numId w:val="11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przeprowadza zajęcia z pielęgniarką i lekarzem;</w:t>
      </w:r>
    </w:p>
    <w:p w:rsidR="00134BC9" w:rsidRPr="00A44C3C" w:rsidRDefault="00134BC9" w:rsidP="00480D94">
      <w:pPr>
        <w:pStyle w:val="Default"/>
        <w:numPr>
          <w:ilvl w:val="0"/>
          <w:numId w:val="11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 xml:space="preserve">w realizowanych programach uwzględnia treści dotyczące dbałości o zdrowie </w:t>
      </w:r>
      <w:r w:rsidR="009F618A" w:rsidRPr="00A44C3C">
        <w:rPr>
          <w:bCs/>
          <w:color w:val="auto"/>
        </w:rPr>
        <w:br/>
      </w:r>
      <w:r w:rsidRPr="00A44C3C">
        <w:rPr>
          <w:bCs/>
          <w:color w:val="auto"/>
        </w:rPr>
        <w:t>i higienę;</w:t>
      </w:r>
    </w:p>
    <w:p w:rsidR="009F618A" w:rsidRPr="00A44C3C" w:rsidRDefault="009F618A" w:rsidP="00480D94">
      <w:pPr>
        <w:pStyle w:val="Default"/>
        <w:numPr>
          <w:ilvl w:val="0"/>
          <w:numId w:val="11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lastRenderedPageBreak/>
        <w:t>tworzy warunki do kształtowania nawyków i zachowań dbania przez dzieci o zdrowie.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6</w:t>
      </w:r>
    </w:p>
    <w:p w:rsidR="009F618A" w:rsidRPr="00A44C3C" w:rsidRDefault="009F618A" w:rsidP="00480D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Zadania Przedszkola, o których mowa w § 3 ust. 2, są realizowane poprzez:</w:t>
      </w:r>
    </w:p>
    <w:p w:rsidR="009F618A" w:rsidRPr="00A44C3C" w:rsidRDefault="009F618A" w:rsidP="00480D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dobrze opracowany program wychowania przedszkolnego;</w:t>
      </w:r>
    </w:p>
    <w:p w:rsidR="009F618A" w:rsidRPr="00A44C3C" w:rsidRDefault="009F618A" w:rsidP="00480D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odpowiednie wyposażenie w pomoce dydaktyczne i zabawki niezbędne do pełnej realizacji programów wychowania przedszkolnego;</w:t>
      </w:r>
    </w:p>
    <w:p w:rsidR="009F618A" w:rsidRPr="00A44C3C" w:rsidRDefault="009F618A" w:rsidP="00480D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zachęcanie rodziców do współpracy w realizacji programu wychowania przedszkolnego;</w:t>
      </w:r>
    </w:p>
    <w:p w:rsidR="009F618A" w:rsidRPr="00A44C3C" w:rsidRDefault="009F618A" w:rsidP="00480D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organizowanie zajęć wspierających rozwój dziecka;</w:t>
      </w:r>
    </w:p>
    <w:p w:rsidR="00B404F7" w:rsidRPr="00A44C3C" w:rsidRDefault="00B404F7" w:rsidP="00480D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budzenie poczucia więzi z rówieśnikami, rodziną, środowiskiem, krajem rodzinnym;</w:t>
      </w:r>
    </w:p>
    <w:p w:rsidR="009F618A" w:rsidRPr="00A44C3C" w:rsidRDefault="009F618A" w:rsidP="00480D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Przy realizacji zadań Przedszkola nauczyciele wspomagają indywidualny rozwój dziecka poprzez:</w:t>
      </w:r>
    </w:p>
    <w:p w:rsidR="009F618A" w:rsidRPr="00A44C3C" w:rsidRDefault="009F618A" w:rsidP="00480D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 xml:space="preserve">dostosowanie metod i form pracy uwzględniających indywidualne potrzeby </w:t>
      </w:r>
      <w:r w:rsidR="001615C0" w:rsidRPr="00A44C3C">
        <w:br/>
      </w:r>
      <w:r w:rsidRPr="00A44C3C">
        <w:t>i zainteresowania dziecka;</w:t>
      </w:r>
    </w:p>
    <w:p w:rsidR="009F618A" w:rsidRPr="00A44C3C" w:rsidRDefault="009F618A" w:rsidP="00480D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>tworzenie sytuacji wychowawczych pozwalających na kształtowanie właściwych zachowań dziecka;</w:t>
      </w:r>
    </w:p>
    <w:p w:rsidR="001615C0" w:rsidRPr="00A44C3C" w:rsidRDefault="001615C0" w:rsidP="00480D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A44C3C">
        <w:t>rozwijanie wrażliwości estetycznej oraz budzenie aktywności twórczej.</w:t>
      </w:r>
    </w:p>
    <w:p w:rsidR="009F618A" w:rsidRPr="00A44C3C" w:rsidRDefault="009F618A" w:rsidP="00480D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360" w:lineRule="auto"/>
        <w:ind w:hanging="357"/>
        <w:contextualSpacing w:val="0"/>
        <w:jc w:val="both"/>
      </w:pPr>
      <w:r w:rsidRPr="00A44C3C">
        <w:t xml:space="preserve">Przedszkole wspomaga rodzinę w wychowaniu dziecka i przygotowaniu do nauki </w:t>
      </w:r>
      <w:r w:rsidR="001615C0" w:rsidRPr="00A44C3C">
        <w:br/>
      </w:r>
      <w:r w:rsidRPr="00A44C3C">
        <w:t xml:space="preserve">w szkole poprzez: </w:t>
      </w:r>
    </w:p>
    <w:p w:rsidR="009F618A" w:rsidRPr="00A44C3C" w:rsidRDefault="009F618A" w:rsidP="00480D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rPr>
          <w:rFonts w:eastAsiaTheme="minorHAnsi"/>
          <w:lang w:eastAsia="en-US"/>
        </w:rPr>
        <w:t>systematyczne informowanie rodziców o postępach w rozwoju ich dziecka,</w:t>
      </w:r>
    </w:p>
    <w:p w:rsidR="009F618A" w:rsidRPr="00A44C3C" w:rsidRDefault="009F618A" w:rsidP="00480D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rPr>
          <w:rFonts w:eastAsiaTheme="minorHAnsi"/>
          <w:lang w:eastAsia="en-US"/>
        </w:rPr>
        <w:t>zachęcanie rodziców do współpracy w realizacji programu wychowania przedszkolnego;</w:t>
      </w:r>
    </w:p>
    <w:p w:rsidR="001615C0" w:rsidRPr="00A44C3C" w:rsidRDefault="001615C0" w:rsidP="00480D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rPr>
          <w:rFonts w:eastAsiaTheme="minorHAnsi"/>
          <w:lang w:eastAsia="en-US"/>
        </w:rPr>
        <w:t xml:space="preserve">wspieranie rodziców </w:t>
      </w:r>
      <w:r w:rsidR="004D6E8D" w:rsidRPr="00A44C3C">
        <w:rPr>
          <w:rFonts w:eastAsiaTheme="minorHAnsi"/>
          <w:lang w:eastAsia="en-US"/>
        </w:rPr>
        <w:t>w rozwiązywaniu problemów wychowawczych;</w:t>
      </w:r>
    </w:p>
    <w:p w:rsidR="009F618A" w:rsidRPr="00A44C3C" w:rsidRDefault="009F618A" w:rsidP="00480D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rPr>
          <w:rFonts w:eastAsiaTheme="minorHAnsi"/>
          <w:lang w:eastAsia="en-US"/>
        </w:rPr>
        <w:t xml:space="preserve">opracowanie diagnozy dojrzałości szkolnej dla tych dzieci, które w danym roku mają rozpocząć naukę w </w:t>
      </w:r>
      <w:r w:rsidR="004D6E8D" w:rsidRPr="00A44C3C">
        <w:rPr>
          <w:rFonts w:eastAsiaTheme="minorHAnsi"/>
          <w:lang w:eastAsia="en-US"/>
        </w:rPr>
        <w:t>szkole.</w:t>
      </w:r>
    </w:p>
    <w:p w:rsidR="009F618A" w:rsidRPr="00A44C3C" w:rsidRDefault="009F618A" w:rsidP="00480D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 xml:space="preserve">W przypadku dziecka niepełnosprawnego sposób realizacji zadań w szczególności uwzględnia rodzaj niepełnosprawności. </w:t>
      </w:r>
    </w:p>
    <w:p w:rsidR="00134BC9" w:rsidRPr="00A44C3C" w:rsidRDefault="00134BC9" w:rsidP="00267590">
      <w:pPr>
        <w:pStyle w:val="Tekstpodstawowy"/>
        <w:tabs>
          <w:tab w:val="num" w:pos="180"/>
        </w:tabs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</w:p>
    <w:p w:rsidR="00023F8C" w:rsidRPr="00A44C3C" w:rsidRDefault="00023F8C" w:rsidP="00267590">
      <w:pPr>
        <w:pStyle w:val="Tekstpodstawowy"/>
        <w:tabs>
          <w:tab w:val="num" w:pos="180"/>
        </w:tabs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Rozdział 3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Organy Przedszkola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7</w:t>
      </w:r>
    </w:p>
    <w:p w:rsidR="00134BC9" w:rsidRPr="00A44C3C" w:rsidRDefault="00134BC9" w:rsidP="00267590">
      <w:pPr>
        <w:pStyle w:val="Default"/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Organami Przedszkola są:</w:t>
      </w:r>
    </w:p>
    <w:p w:rsidR="00134BC9" w:rsidRPr="00A44C3C" w:rsidRDefault="00A05A7D" w:rsidP="00480D94">
      <w:pPr>
        <w:pStyle w:val="Default"/>
        <w:numPr>
          <w:ilvl w:val="0"/>
          <w:numId w:val="12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Dyrektor Zespołu</w:t>
      </w:r>
      <w:r w:rsidR="00134BC9" w:rsidRPr="00A44C3C">
        <w:rPr>
          <w:bCs/>
          <w:color w:val="auto"/>
        </w:rPr>
        <w:t>;</w:t>
      </w:r>
    </w:p>
    <w:p w:rsidR="00134BC9" w:rsidRPr="00A44C3C" w:rsidRDefault="00134BC9" w:rsidP="00480D94">
      <w:pPr>
        <w:pStyle w:val="Default"/>
        <w:numPr>
          <w:ilvl w:val="0"/>
          <w:numId w:val="12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Rada Pedagogiczna;</w:t>
      </w:r>
    </w:p>
    <w:p w:rsidR="00134BC9" w:rsidRDefault="00134BC9" w:rsidP="00480D94">
      <w:pPr>
        <w:pStyle w:val="Default"/>
        <w:numPr>
          <w:ilvl w:val="0"/>
          <w:numId w:val="12"/>
        </w:numPr>
        <w:spacing w:after="80" w:line="360" w:lineRule="auto"/>
        <w:jc w:val="both"/>
        <w:rPr>
          <w:bCs/>
          <w:color w:val="auto"/>
        </w:rPr>
      </w:pPr>
      <w:r w:rsidRPr="00A44C3C">
        <w:rPr>
          <w:bCs/>
          <w:color w:val="auto"/>
        </w:rPr>
        <w:t>Rada Rodziców.</w:t>
      </w:r>
    </w:p>
    <w:p w:rsidR="00F84F1F" w:rsidRPr="00A44C3C" w:rsidRDefault="00F84F1F" w:rsidP="00F84F1F">
      <w:pPr>
        <w:pStyle w:val="Default"/>
        <w:spacing w:after="80" w:line="360" w:lineRule="auto"/>
        <w:ind w:left="720"/>
        <w:jc w:val="both"/>
        <w:rPr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8</w:t>
      </w:r>
    </w:p>
    <w:p w:rsidR="00134BC9" w:rsidRPr="00A44C3C" w:rsidRDefault="00496E28" w:rsidP="00480D94">
      <w:pPr>
        <w:pStyle w:val="NormalnyWeb"/>
        <w:numPr>
          <w:ilvl w:val="0"/>
          <w:numId w:val="26"/>
        </w:numPr>
        <w:spacing w:before="0" w:beforeAutospacing="0" w:after="80" w:afterAutospacing="0" w:line="360" w:lineRule="auto"/>
        <w:ind w:left="340" w:right="170" w:hanging="340"/>
        <w:jc w:val="both"/>
      </w:pPr>
      <w:r>
        <w:t>Dyrektor</w:t>
      </w:r>
      <w:r w:rsidR="00134BC9" w:rsidRPr="00A44C3C">
        <w:t xml:space="preserve"> wyłaniany jest w drodze konkursu. Zasady powierzania </w:t>
      </w:r>
      <w:r w:rsidR="00023F8C" w:rsidRPr="00A44C3C">
        <w:br/>
      </w:r>
      <w:r w:rsidR="00134BC9" w:rsidRPr="00A44C3C">
        <w:t>i odwoływania ze stanowiska Dyrektora regulują odrębne przepisy.</w:t>
      </w:r>
    </w:p>
    <w:p w:rsidR="00134BC9" w:rsidRPr="00A44C3C" w:rsidRDefault="00134BC9" w:rsidP="00480D94">
      <w:pPr>
        <w:pStyle w:val="NormalnyWeb"/>
        <w:numPr>
          <w:ilvl w:val="0"/>
          <w:numId w:val="26"/>
        </w:numPr>
        <w:spacing w:before="0" w:beforeAutospacing="0" w:after="80" w:afterAutospacing="0" w:line="360" w:lineRule="auto"/>
        <w:ind w:left="340" w:right="170" w:hanging="340"/>
        <w:jc w:val="both"/>
      </w:pPr>
      <w:r w:rsidRPr="00A44C3C">
        <w:t xml:space="preserve">Przedszkolem kieruje Dyrektor, który jest jego przedstawicielem na zewnątrz, przełożonym służbowym wszystkich pracowników Przedszkola oraz przewodniczącym Rady Pedagogicznej. </w:t>
      </w:r>
    </w:p>
    <w:p w:rsidR="00134BC9" w:rsidRPr="00A44C3C" w:rsidRDefault="00496E28" w:rsidP="00480D94">
      <w:pPr>
        <w:pStyle w:val="Tekstpodstawowy2"/>
        <w:numPr>
          <w:ilvl w:val="0"/>
          <w:numId w:val="26"/>
        </w:numPr>
        <w:spacing w:after="80" w:line="360" w:lineRule="auto"/>
        <w:ind w:left="340" w:hanging="340"/>
        <w:jc w:val="both"/>
      </w:pPr>
      <w:r>
        <w:t>Dyrektor</w:t>
      </w:r>
      <w:r w:rsidR="00134BC9" w:rsidRPr="00A44C3C">
        <w:t xml:space="preserve"> w szczególności: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kieruje działalnością Przedszkola i reprezentuje go na zewnątrz;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sprawuje nadzór pedagogiczny;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sprawuje opiekę nad dziećmi oraz stwarza warunki harmonijnego rozwoju psychofizycznego poprzez aktywne działania prozdrowotne;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realizuje uchwały Rady Pedagogicznej, podjęte w ramach jej kompetencji stanowiących;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dysponuje środkami określonymi w planie finansowym Przedszkola zaopiniowanym przez Rad</w:t>
      </w:r>
      <w:r w:rsidR="00BD5E36" w:rsidRPr="00A44C3C">
        <w:t>ę Pedagogiczną</w:t>
      </w:r>
      <w:r w:rsidRPr="00A44C3C">
        <w:t xml:space="preserve"> i ponosi odpowiedzialność za ich prawidłowe wykorzystanie;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wykonuje zadania związane z zapewnieniem bezpieczeństwa dzieciom i nauczycielom w czasie zajęć organizowanych przez Przedszkole;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współdziała ze szkołami wyższymi w organizacji praktyk pedagogicznych;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stwarza warunki do działania w Przedszkolu: wolontariuszy, stowarzyszeń i innych organizacji, których celem statutowym jest działalność wychowawcza lub rozszerzanie </w:t>
      </w:r>
      <w:r w:rsidRPr="00A44C3C">
        <w:lastRenderedPageBreak/>
        <w:t>i wzbogacanie form działalności dydaktycznej, wychowawczej i opiekuńczej Przedszkola;</w:t>
      </w:r>
    </w:p>
    <w:p w:rsidR="00134BC9" w:rsidRPr="00A44C3C" w:rsidRDefault="00134BC9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>odpowiada za realizację zaleceń wynikających z orzeczeń o potrzebie kształcenia specjalnego;</w:t>
      </w:r>
    </w:p>
    <w:p w:rsidR="000F6F1A" w:rsidRPr="00A44C3C" w:rsidRDefault="00023F8C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0F6F1A" w:rsidRPr="00A44C3C">
        <w:t xml:space="preserve">realizuje zadania związane z organizacją pomocy psychologiczno-pedagogicznej </w:t>
      </w:r>
      <w:r w:rsidR="00820C80" w:rsidRPr="00A44C3C">
        <w:br/>
      </w:r>
      <w:r w:rsidR="000F6F1A" w:rsidRPr="00A44C3C">
        <w:t>w Przedszkolu zgodnie z odrębnymi przepisami w tym zakresie;</w:t>
      </w:r>
    </w:p>
    <w:p w:rsidR="00134BC9" w:rsidRPr="00A44C3C" w:rsidRDefault="00023F8C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134BC9" w:rsidRPr="00A44C3C">
        <w:t>wydaje decyzje administracyjne w sprawie:</w:t>
      </w:r>
    </w:p>
    <w:p w:rsidR="00134BC9" w:rsidRPr="00A44C3C" w:rsidRDefault="00134BC9" w:rsidP="00480D94">
      <w:pPr>
        <w:pStyle w:val="Tekstpodstawowy2"/>
        <w:numPr>
          <w:ilvl w:val="1"/>
          <w:numId w:val="26"/>
        </w:numPr>
        <w:tabs>
          <w:tab w:val="left" w:pos="340"/>
        </w:tabs>
        <w:spacing w:after="80" w:line="360" w:lineRule="auto"/>
        <w:ind w:left="1020" w:hanging="340"/>
        <w:jc w:val="both"/>
      </w:pPr>
      <w:r w:rsidRPr="00A44C3C">
        <w:t>skreślenia dziecka z listy dzieci Przedszkola, jeżeli nie podlega obowiązkowi rocznego przygotowania przedszkolnego,</w:t>
      </w:r>
    </w:p>
    <w:p w:rsidR="00134BC9" w:rsidRPr="00A44C3C" w:rsidRDefault="00134BC9" w:rsidP="00480D94">
      <w:pPr>
        <w:pStyle w:val="Tekstpodstawowy2"/>
        <w:numPr>
          <w:ilvl w:val="1"/>
          <w:numId w:val="26"/>
        </w:numPr>
        <w:tabs>
          <w:tab w:val="left" w:pos="340"/>
        </w:tabs>
        <w:spacing w:after="80" w:line="360" w:lineRule="auto"/>
        <w:ind w:left="1020" w:hanging="340"/>
        <w:jc w:val="both"/>
      </w:pPr>
      <w:r w:rsidRPr="00A44C3C">
        <w:t>nadania stopniu awansu zawodowego nauczyciela kontraktowego;</w:t>
      </w:r>
    </w:p>
    <w:p w:rsidR="00134BC9" w:rsidRPr="00A44C3C" w:rsidRDefault="00023F8C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134BC9" w:rsidRPr="00A44C3C">
        <w:t>do dnia 31 sierpnia każdego roku przedstawia Radzie Pedagogicznej wyniki i wnioski ze sprawowanego nadzoru pedagogicznego;</w:t>
      </w:r>
    </w:p>
    <w:p w:rsidR="00134BC9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134BC9" w:rsidRPr="00A44C3C">
        <w:t>gromadzi informacje o pracy nadzorowanych nauczycieli niezbędne do dokonywania oceny ich pracy;</w:t>
      </w:r>
    </w:p>
    <w:p w:rsidR="00134BC9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134BC9" w:rsidRPr="00A44C3C">
        <w:t>dokonuje oceny pracy nauczyciela;</w:t>
      </w:r>
    </w:p>
    <w:p w:rsidR="00134BC9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134BC9" w:rsidRPr="00A44C3C">
        <w:t>dokonuje oceny dorobku zawodowego nauczyciela za okres stażu;</w:t>
      </w:r>
    </w:p>
    <w:p w:rsidR="00E8791B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E8791B" w:rsidRPr="00A44C3C">
        <w:t>współpracuje z organami Przedszkola oraz rozstrzyga sprawy sporne między organami;</w:t>
      </w:r>
    </w:p>
    <w:p w:rsidR="00E8791B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E8791B" w:rsidRPr="00A44C3C">
        <w:t>czuwa nad przestrzeganiem Statutu oraz praw i obowiązków dzieci;</w:t>
      </w:r>
    </w:p>
    <w:p w:rsidR="000F6F1A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0F6F1A" w:rsidRPr="00A44C3C">
        <w:t>zapewnia warunki do realizacji zadań dydaktycznych i wychowawczych;</w:t>
      </w:r>
    </w:p>
    <w:p w:rsidR="000F6F1A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0F6F1A" w:rsidRPr="00A44C3C">
        <w:t>opracowuje arkusze organizacji Przedszkola;</w:t>
      </w:r>
    </w:p>
    <w:p w:rsidR="000F6F1A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0F6F1A" w:rsidRPr="00A44C3C">
        <w:t>odpowiada za powierzone mienie;</w:t>
      </w:r>
    </w:p>
    <w:p w:rsidR="000F6F1A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0F6F1A" w:rsidRPr="00A44C3C">
        <w:t xml:space="preserve">kontroluje spełnianie obowiązku rocznego przygotowania przedszkolnego </w:t>
      </w:r>
      <w:r w:rsidR="00267590">
        <w:br/>
      </w:r>
      <w:r w:rsidR="000F6F1A" w:rsidRPr="00A44C3C">
        <w:t>oraz wydaje decyzje administracyjne w tym zakresie;</w:t>
      </w:r>
    </w:p>
    <w:p w:rsidR="00E8791B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E8791B" w:rsidRPr="00A44C3C">
        <w:t>podejmuje decyzje o zawieszeniu zajęć dydaktycznych z zachowaniem warunków określonych odrębnymi przepisami;</w:t>
      </w:r>
    </w:p>
    <w:p w:rsidR="00C412A9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5304F5" w:rsidRPr="00A44C3C">
        <w:t>prowadzi dokumentację pracy Przedszkola zgodnie z odrębnymi przepisami;</w:t>
      </w:r>
    </w:p>
    <w:p w:rsidR="005304F5" w:rsidRPr="00A44C3C" w:rsidRDefault="00E875BA" w:rsidP="00480D94">
      <w:pPr>
        <w:pStyle w:val="Tekstpodstawowy2"/>
        <w:numPr>
          <w:ilvl w:val="1"/>
          <w:numId w:val="24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</w:pPr>
      <w:r w:rsidRPr="00A44C3C">
        <w:t xml:space="preserve"> </w:t>
      </w:r>
      <w:r w:rsidR="005304F5" w:rsidRPr="00A44C3C">
        <w:t>wykonuje inne zadania wynikające z przepisów szczególnych.</w:t>
      </w:r>
    </w:p>
    <w:p w:rsidR="00134BC9" w:rsidRPr="00A44C3C" w:rsidRDefault="00134BC9" w:rsidP="00480D94">
      <w:pPr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427" w:hangingChars="178" w:hanging="427"/>
        <w:jc w:val="both"/>
      </w:pPr>
      <w:r w:rsidRPr="00A44C3C">
        <w:t xml:space="preserve">Dyrektor jest kierownikiem zakładu pracy dla zatrudnionych w Przedszkolu  nauczycieli </w:t>
      </w:r>
      <w:r w:rsidR="00820C80" w:rsidRPr="00A44C3C">
        <w:br/>
      </w:r>
      <w:r w:rsidRPr="00A44C3C">
        <w:t xml:space="preserve">i pracowników niebędących nauczycielami. Dyrektor w szczególności decyduje </w:t>
      </w:r>
      <w:r w:rsidR="00267590">
        <w:br/>
      </w:r>
      <w:r w:rsidRPr="00A44C3C">
        <w:t xml:space="preserve">w sprawach: </w:t>
      </w:r>
    </w:p>
    <w:p w:rsidR="00134BC9" w:rsidRPr="00A44C3C" w:rsidRDefault="00134BC9" w:rsidP="00480D94">
      <w:pPr>
        <w:numPr>
          <w:ilvl w:val="0"/>
          <w:numId w:val="29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lastRenderedPageBreak/>
        <w:t xml:space="preserve">zatrudniania i zwalniania nauczycieli oraz innych pracowników Przedszkola; </w:t>
      </w:r>
    </w:p>
    <w:p w:rsidR="00134BC9" w:rsidRPr="00A44C3C" w:rsidRDefault="00134BC9" w:rsidP="00480D94">
      <w:pPr>
        <w:numPr>
          <w:ilvl w:val="0"/>
          <w:numId w:val="29"/>
        </w:numPr>
        <w:tabs>
          <w:tab w:val="left" w:pos="340"/>
        </w:tabs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t xml:space="preserve">przyznawania nagród oraz wymierzania kar porządkowych nauczycielom i innym pracownikom Przedszkola; </w:t>
      </w:r>
    </w:p>
    <w:p w:rsidR="00134BC9" w:rsidRPr="00A44C3C" w:rsidRDefault="00134BC9" w:rsidP="00480D94">
      <w:pPr>
        <w:pStyle w:val="NormalnyWeb"/>
        <w:numPr>
          <w:ilvl w:val="0"/>
          <w:numId w:val="29"/>
        </w:numPr>
        <w:tabs>
          <w:tab w:val="left" w:pos="340"/>
        </w:tabs>
        <w:spacing w:before="0" w:beforeAutospacing="0" w:after="80" w:afterAutospacing="0" w:line="360" w:lineRule="auto"/>
        <w:ind w:left="680" w:hanging="340"/>
        <w:jc w:val="both"/>
      </w:pPr>
      <w:r w:rsidRPr="00A44C3C">
        <w:t>występowania z wnioskami, po zasięgnięciu opinii Rady Pedagogicznej, w sprawach odznaczeń, nagród i innych wyróżnień dla nauczycieli oraz pozostałych pracowników Przedszkola.</w:t>
      </w:r>
    </w:p>
    <w:p w:rsidR="00134BC9" w:rsidRPr="00A44C3C" w:rsidRDefault="00496E28" w:rsidP="00480D94">
      <w:pPr>
        <w:pStyle w:val="NormalnyWeb"/>
        <w:numPr>
          <w:ilvl w:val="0"/>
          <w:numId w:val="30"/>
        </w:numPr>
        <w:tabs>
          <w:tab w:val="clear" w:pos="510"/>
          <w:tab w:val="left" w:pos="340"/>
        </w:tabs>
        <w:spacing w:before="0" w:beforeAutospacing="0" w:after="80" w:afterAutospacing="0" w:line="360" w:lineRule="auto"/>
        <w:jc w:val="both"/>
      </w:pPr>
      <w:r>
        <w:t xml:space="preserve">Dyrektor </w:t>
      </w:r>
      <w:r w:rsidR="00134BC9" w:rsidRPr="00A44C3C">
        <w:t>odpowiedzialny jest w szczególności za:</w:t>
      </w:r>
    </w:p>
    <w:p w:rsidR="00134BC9" w:rsidRPr="00A44C3C" w:rsidRDefault="00134BC9" w:rsidP="00480D94">
      <w:pPr>
        <w:pStyle w:val="NormalnyWeb"/>
        <w:numPr>
          <w:ilvl w:val="2"/>
          <w:numId w:val="23"/>
        </w:numPr>
        <w:tabs>
          <w:tab w:val="clear" w:pos="1020"/>
          <w:tab w:val="left" w:pos="340"/>
        </w:tabs>
        <w:spacing w:before="0" w:beforeAutospacing="0" w:after="80" w:afterAutospacing="0" w:line="360" w:lineRule="auto"/>
        <w:ind w:left="680" w:hanging="340"/>
        <w:jc w:val="both"/>
      </w:pPr>
      <w:r w:rsidRPr="00A44C3C">
        <w:t>wychowawczo-dydaktyczny poziom Przedszkola;</w:t>
      </w:r>
    </w:p>
    <w:p w:rsidR="00134BC9" w:rsidRPr="00A44C3C" w:rsidRDefault="00134BC9" w:rsidP="00480D94">
      <w:pPr>
        <w:pStyle w:val="NormalnyWeb"/>
        <w:numPr>
          <w:ilvl w:val="0"/>
          <w:numId w:val="27"/>
        </w:numPr>
        <w:tabs>
          <w:tab w:val="left" w:pos="340"/>
        </w:tabs>
        <w:spacing w:before="0" w:beforeAutospacing="0" w:after="80" w:afterAutospacing="0" w:line="360" w:lineRule="auto"/>
        <w:jc w:val="both"/>
      </w:pPr>
      <w:r w:rsidRPr="00A44C3C">
        <w:t xml:space="preserve">realizację zadań zgodnie z uchwałami Rady Pedagogicznej, podjętymi w ramach </w:t>
      </w:r>
      <w:r w:rsidR="00267590">
        <w:br/>
      </w:r>
      <w:r w:rsidRPr="00A44C3C">
        <w:t>jej kompetencji stanowiących, oraz zarządzeniami organów nadzorujących Przedszkole;</w:t>
      </w:r>
    </w:p>
    <w:p w:rsidR="00134BC9" w:rsidRPr="00A44C3C" w:rsidRDefault="00134BC9" w:rsidP="00480D94">
      <w:pPr>
        <w:pStyle w:val="NormalnyWeb"/>
        <w:numPr>
          <w:ilvl w:val="0"/>
          <w:numId w:val="27"/>
        </w:numPr>
        <w:tabs>
          <w:tab w:val="left" w:pos="340"/>
        </w:tabs>
        <w:spacing w:before="0" w:beforeAutospacing="0" w:after="80" w:afterAutospacing="0" w:line="360" w:lineRule="auto"/>
        <w:jc w:val="both"/>
      </w:pPr>
      <w:r w:rsidRPr="00A44C3C">
        <w:t>tworzenie warunków do rozwijania samodzielnej pracy dzieci;</w:t>
      </w:r>
    </w:p>
    <w:p w:rsidR="00134BC9" w:rsidRPr="00A44C3C" w:rsidRDefault="00134BC9" w:rsidP="00480D94">
      <w:pPr>
        <w:pStyle w:val="NormalnyWeb"/>
        <w:numPr>
          <w:ilvl w:val="0"/>
          <w:numId w:val="27"/>
        </w:numPr>
        <w:spacing w:before="0" w:beforeAutospacing="0" w:after="80" w:afterAutospacing="0" w:line="360" w:lineRule="auto"/>
        <w:ind w:right="170"/>
        <w:jc w:val="both"/>
      </w:pPr>
      <w:r w:rsidRPr="00A44C3C">
        <w:t>zapewnienie pomocy nauczycielom w realizacji ich zadań i ich doskonaleniu zawodowym;</w:t>
      </w:r>
    </w:p>
    <w:p w:rsidR="00134BC9" w:rsidRPr="00A44C3C" w:rsidRDefault="00134BC9" w:rsidP="00480D94">
      <w:pPr>
        <w:pStyle w:val="NormalnyWeb"/>
        <w:numPr>
          <w:ilvl w:val="0"/>
          <w:numId w:val="27"/>
        </w:numPr>
        <w:spacing w:before="0" w:beforeAutospacing="0" w:after="80" w:afterAutospacing="0" w:line="360" w:lineRule="auto"/>
        <w:ind w:right="170"/>
        <w:jc w:val="both"/>
      </w:pPr>
      <w:r w:rsidRPr="00A44C3C">
        <w:t>zapewnienie w miarę możliwości odpowiednich warunków do pracy.</w:t>
      </w:r>
    </w:p>
    <w:p w:rsidR="00134BC9" w:rsidRPr="00A44C3C" w:rsidRDefault="00134BC9" w:rsidP="00480D94">
      <w:pPr>
        <w:pStyle w:val="NormalnyWeb"/>
        <w:numPr>
          <w:ilvl w:val="0"/>
          <w:numId w:val="25"/>
        </w:numPr>
        <w:tabs>
          <w:tab w:val="clear" w:pos="510"/>
          <w:tab w:val="left" w:pos="340"/>
        </w:tabs>
        <w:spacing w:before="0" w:beforeAutospacing="0" w:after="80" w:afterAutospacing="0" w:line="360" w:lineRule="auto"/>
        <w:ind w:left="340" w:hanging="340"/>
        <w:jc w:val="both"/>
      </w:pPr>
      <w:r w:rsidRPr="00A44C3C">
        <w:t xml:space="preserve">Dyrektor w wykonywaniu swoich zadań współpracuje z Radą Pedagogiczną, </w:t>
      </w:r>
      <w:r w:rsidR="00267590">
        <w:br/>
      </w:r>
      <w:r w:rsidRPr="00A44C3C">
        <w:t>Radą Rodziców i  rodzicami.</w:t>
      </w:r>
    </w:p>
    <w:p w:rsidR="00134BC9" w:rsidRPr="00A44C3C" w:rsidRDefault="00134BC9" w:rsidP="00480D94">
      <w:pPr>
        <w:pStyle w:val="NormalnyWeb"/>
        <w:numPr>
          <w:ilvl w:val="0"/>
          <w:numId w:val="25"/>
        </w:numPr>
        <w:tabs>
          <w:tab w:val="clear" w:pos="510"/>
          <w:tab w:val="left" w:pos="340"/>
        </w:tabs>
        <w:spacing w:before="0" w:beforeAutospacing="0" w:after="80" w:afterAutospacing="0" w:line="360" w:lineRule="auto"/>
        <w:ind w:left="340" w:hanging="340"/>
        <w:jc w:val="both"/>
      </w:pPr>
      <w:r w:rsidRPr="00A44C3C">
        <w:t xml:space="preserve">Dyrektor jest obowiązany powiadomić do 30 września dyrektora szkoły podstawowej </w:t>
      </w:r>
      <w:r w:rsidR="00267590">
        <w:br/>
      </w:r>
      <w:r w:rsidRPr="00A44C3C">
        <w:t>w obwodzie której dziecko mieszka, o spełnianiu przez dziecko obowiązku rocznego przygotowania przedszkolnego oraz o zmianach w tym zakresie.</w:t>
      </w:r>
    </w:p>
    <w:p w:rsidR="00134BC9" w:rsidRPr="00A44C3C" w:rsidRDefault="00134BC9" w:rsidP="00480D94">
      <w:pPr>
        <w:pStyle w:val="Akapitzlist"/>
        <w:numPr>
          <w:ilvl w:val="0"/>
          <w:numId w:val="25"/>
        </w:numPr>
        <w:tabs>
          <w:tab w:val="clear" w:pos="510"/>
          <w:tab w:val="left" w:pos="340"/>
          <w:tab w:val="num" w:pos="850"/>
        </w:tabs>
        <w:spacing w:after="80" w:line="360" w:lineRule="auto"/>
        <w:ind w:left="340" w:hanging="340"/>
        <w:contextualSpacing w:val="0"/>
        <w:jc w:val="both"/>
      </w:pPr>
      <w:r w:rsidRPr="00A44C3C">
        <w:t xml:space="preserve">Na wniosek </w:t>
      </w:r>
      <w:hyperlink r:id="rId8" w:anchor="P1A6" w:tgtFrame="ostatnia" w:history="1">
        <w:r w:rsidRPr="00A44C3C">
          <w:t>rodziców</w:t>
        </w:r>
      </w:hyperlink>
      <w:r w:rsidRPr="00A44C3C">
        <w:t xml:space="preserve"> Dyrektor może zezwolić, w drodze decyzji, na spełnianie przez dziecko rocznego obowiązkowego przygotowania przedszkolnego poza Przedszkolem. </w:t>
      </w:r>
    </w:p>
    <w:p w:rsidR="00134BC9" w:rsidRPr="00A44C3C" w:rsidRDefault="00134BC9" w:rsidP="00480D94">
      <w:pPr>
        <w:pStyle w:val="NormalnyWeb"/>
        <w:numPr>
          <w:ilvl w:val="0"/>
          <w:numId w:val="25"/>
        </w:numPr>
        <w:tabs>
          <w:tab w:val="left" w:pos="340"/>
        </w:tabs>
        <w:spacing w:before="0" w:beforeAutospacing="0" w:after="80" w:afterAutospacing="0" w:line="360" w:lineRule="auto"/>
        <w:ind w:left="340" w:hanging="340"/>
        <w:jc w:val="both"/>
      </w:pPr>
      <w:r w:rsidRPr="00A44C3C">
        <w:rPr>
          <w:bCs/>
        </w:rPr>
        <w:t xml:space="preserve">Dyrektor, po zasięgnięciu opinii Rady Pedagogicznej, dopuszcza do użytku zaproponowany przez nauczyciela program wychowania przedszkolnego wpisując go </w:t>
      </w:r>
      <w:r w:rsidR="001307AF" w:rsidRPr="00A44C3C">
        <w:rPr>
          <w:bCs/>
        </w:rPr>
        <w:br/>
      </w:r>
      <w:r w:rsidRPr="00A44C3C">
        <w:rPr>
          <w:bCs/>
        </w:rPr>
        <w:t>do  zestawu programów wychowania przedszkolnego.</w:t>
      </w:r>
    </w:p>
    <w:p w:rsidR="00134BC9" w:rsidRDefault="00134BC9" w:rsidP="00267590">
      <w:pPr>
        <w:tabs>
          <w:tab w:val="left" w:pos="340"/>
        </w:tabs>
        <w:spacing w:after="80" w:line="360" w:lineRule="auto"/>
        <w:jc w:val="both"/>
      </w:pPr>
    </w:p>
    <w:p w:rsidR="00F84F1F" w:rsidRDefault="00F84F1F" w:rsidP="00267590">
      <w:pPr>
        <w:tabs>
          <w:tab w:val="left" w:pos="340"/>
        </w:tabs>
        <w:spacing w:after="80" w:line="360" w:lineRule="auto"/>
        <w:jc w:val="both"/>
      </w:pPr>
    </w:p>
    <w:p w:rsidR="00F84F1F" w:rsidRPr="00A44C3C" w:rsidRDefault="00F84F1F" w:rsidP="00267590">
      <w:pPr>
        <w:tabs>
          <w:tab w:val="left" w:pos="340"/>
        </w:tabs>
        <w:spacing w:after="80" w:line="360" w:lineRule="auto"/>
        <w:jc w:val="both"/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t>§ 9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lastRenderedPageBreak/>
        <w:t xml:space="preserve">W Przedszkolu działa Rada Pedagogiczna, która jest kolegialnym organem Przedszkola </w:t>
      </w:r>
      <w:r w:rsidR="001307AF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 xml:space="preserve">w zakresie realizacji jego statutowych zadań dotyczących kształcenia, wychowania </w:t>
      </w:r>
      <w:r w:rsidR="001307AF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>i opieki.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W skład Rady Pedagogicznej wchodzą: Dyrektor i wszyscy nauczyciele zatrudnieni </w:t>
      </w:r>
      <w:r w:rsidR="00267590">
        <w:rPr>
          <w:sz w:val="24"/>
          <w:szCs w:val="24"/>
        </w:rPr>
        <w:br/>
      </w:r>
      <w:r w:rsidRPr="00A44C3C">
        <w:rPr>
          <w:sz w:val="24"/>
          <w:szCs w:val="24"/>
        </w:rPr>
        <w:t xml:space="preserve">w Przedszkolu. W zebraniach Rady Pedagogicznej mogą również brać udział, z głosem doradczym, osoby zapraszane przez jej przewodniczącego za zgodą lub na wniosek Rady Pedagogicznej, </w:t>
      </w:r>
      <w:r w:rsidR="005304F5" w:rsidRPr="00A44C3C">
        <w:rPr>
          <w:sz w:val="24"/>
          <w:szCs w:val="24"/>
        </w:rPr>
        <w:t xml:space="preserve">w </w:t>
      </w:r>
      <w:r w:rsidRPr="00A44C3C">
        <w:rPr>
          <w:sz w:val="24"/>
          <w:szCs w:val="24"/>
        </w:rPr>
        <w:t>tym przedstawiciele stowarzyszeń i innych organizacji, których celem statutowym jest działalność wychowawcza lub rozszerzanie i wzbogacanie form działalności dydaktycznej, wychowawczej i opiekuńczej Przedszkola.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Przewodniczącym Rady Pedagogicznej </w:t>
      </w:r>
      <w:r w:rsidR="00496E28">
        <w:rPr>
          <w:sz w:val="24"/>
          <w:szCs w:val="24"/>
        </w:rPr>
        <w:t>jest Dyrektor</w:t>
      </w:r>
      <w:r w:rsidRPr="00A44C3C">
        <w:rPr>
          <w:sz w:val="24"/>
          <w:szCs w:val="24"/>
        </w:rPr>
        <w:t>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Zebrania Rady Pedagogicznej</w:t>
      </w:r>
      <w:r w:rsidRPr="00A44C3C">
        <w:rPr>
          <w:b/>
          <w:bCs/>
          <w:sz w:val="24"/>
          <w:szCs w:val="24"/>
        </w:rPr>
        <w:t xml:space="preserve"> </w:t>
      </w:r>
      <w:r w:rsidRPr="00A44C3C">
        <w:rPr>
          <w:sz w:val="24"/>
          <w:szCs w:val="24"/>
        </w:rPr>
        <w:t xml:space="preserve">są organizowane przed rozpoczęciem roku szkolnego, </w:t>
      </w:r>
      <w:r w:rsidR="001307AF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>w każdym okresie, po zakończeniu rocznych zajęć dydaktyczno-wychowawczych</w:t>
      </w:r>
      <w:r w:rsidRPr="00A44C3C">
        <w:rPr>
          <w:b/>
          <w:bCs/>
          <w:sz w:val="24"/>
          <w:szCs w:val="24"/>
        </w:rPr>
        <w:t xml:space="preserve"> </w:t>
      </w:r>
      <w:r w:rsidR="001307AF" w:rsidRPr="00A44C3C">
        <w:rPr>
          <w:b/>
          <w:bCs/>
          <w:sz w:val="24"/>
          <w:szCs w:val="24"/>
        </w:rPr>
        <w:br/>
      </w:r>
      <w:r w:rsidRPr="00A44C3C">
        <w:rPr>
          <w:sz w:val="24"/>
          <w:szCs w:val="24"/>
        </w:rPr>
        <w:t>oraz w miarę bieżących potrzeb. Zebrania mogą być organizowane na wniosek organu sprawującego nadzór pedagogiczny, z inicjatywy Dyrektora, organu prowadzącego Przedszkole albo co najmniej 1/3 członków Rady Pedagogicznej.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Do kompetencji stanowiących Rady Pedagogicznej należy:</w:t>
      </w:r>
    </w:p>
    <w:p w:rsidR="00134BC9" w:rsidRPr="00A44C3C" w:rsidRDefault="00134BC9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zatwierdzanie planów pracy Przedszkola;</w:t>
      </w:r>
    </w:p>
    <w:p w:rsidR="00134BC9" w:rsidRPr="00A44C3C" w:rsidRDefault="00A05A7D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podejmowanie uchwał w sprawie </w:t>
      </w:r>
      <w:r w:rsidR="00134BC9" w:rsidRPr="00A44C3C">
        <w:rPr>
          <w:sz w:val="24"/>
          <w:szCs w:val="24"/>
        </w:rPr>
        <w:t xml:space="preserve">eksperymentów pedagogicznych w Przedszkolu, </w:t>
      </w:r>
      <w:r w:rsidRPr="00A44C3C">
        <w:rPr>
          <w:sz w:val="24"/>
          <w:szCs w:val="24"/>
        </w:rPr>
        <w:br/>
      </w:r>
      <w:r w:rsidR="00134BC9" w:rsidRPr="00A44C3C">
        <w:rPr>
          <w:sz w:val="24"/>
          <w:szCs w:val="24"/>
        </w:rPr>
        <w:t>po zaopiniowaniu i</w:t>
      </w:r>
      <w:r w:rsidRPr="00A44C3C">
        <w:rPr>
          <w:sz w:val="24"/>
          <w:szCs w:val="24"/>
        </w:rPr>
        <w:t>ch projektów przez Radę Rodziców;</w:t>
      </w:r>
    </w:p>
    <w:p w:rsidR="00134BC9" w:rsidRPr="00A44C3C" w:rsidRDefault="00134BC9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ustalanie organizacji doskonalenia zawodowego nauczycieli Przedszkola; </w:t>
      </w:r>
    </w:p>
    <w:p w:rsidR="00134BC9" w:rsidRPr="00A44C3C" w:rsidRDefault="00134BC9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ustalanie sposobu wykorzystania wyników nadzoru pedagogicznego, </w:t>
      </w:r>
      <w:r w:rsidR="00267590">
        <w:rPr>
          <w:sz w:val="24"/>
          <w:szCs w:val="24"/>
        </w:rPr>
        <w:br/>
      </w:r>
      <w:r w:rsidRPr="00A44C3C">
        <w:rPr>
          <w:sz w:val="24"/>
          <w:szCs w:val="24"/>
        </w:rPr>
        <w:t>w tym sprawowanego nad Przedszkolem przez organ sprawujący nadzór pedagogiczny, w celu doskonalenia pracy Przedszkola;</w:t>
      </w:r>
    </w:p>
    <w:p w:rsidR="00134BC9" w:rsidRPr="00A44C3C" w:rsidRDefault="00134BC9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ustalanie regulaminu swojej działalności;</w:t>
      </w:r>
    </w:p>
    <w:p w:rsidR="00134BC9" w:rsidRPr="00A44C3C" w:rsidRDefault="00134BC9" w:rsidP="00480D94">
      <w:pPr>
        <w:pStyle w:val="Tekstpodstawowy3"/>
        <w:numPr>
          <w:ilvl w:val="0"/>
          <w:numId w:val="3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przygotowywanie projektu statutu albo jego zmian.</w:t>
      </w:r>
    </w:p>
    <w:p w:rsidR="00134BC9" w:rsidRPr="00A44C3C" w:rsidRDefault="00134BC9" w:rsidP="00480D94">
      <w:pPr>
        <w:pStyle w:val="Tekstpodstawowy3"/>
        <w:numPr>
          <w:ilvl w:val="0"/>
          <w:numId w:val="32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Rada Pedagogiczna opiniuje w szczególności: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organizację pracy Przedszkola</w:t>
      </w:r>
      <w:r w:rsidR="00D55583" w:rsidRPr="00A44C3C">
        <w:rPr>
          <w:sz w:val="24"/>
          <w:szCs w:val="24"/>
        </w:rPr>
        <w:t>, w tym tygodniowy rozkład zajęć edukacyjnych</w:t>
      </w:r>
      <w:r w:rsidRPr="00A44C3C">
        <w:rPr>
          <w:sz w:val="24"/>
          <w:szCs w:val="24"/>
        </w:rPr>
        <w:t>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projekt planu finansowego Przedszkola;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lastRenderedPageBreak/>
        <w:t>propozycje Dyrektora w sprawach przydziału nauczycielom stałych prac</w:t>
      </w:r>
      <w:r w:rsidR="00A5534B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 xml:space="preserve"> i zajęć w ramach wynagrodzenia zasadniczego oraz dodatkowo płatnych zajęć dydaktycznych, wychowawczych  i opiekuńczych;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wnioski Dyrektora o przyznanie nauczycielom odznaczeń, nagród i innych wyróżnień;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dopuszczenie do użytku w Przedszkolu programu wychowania przedszkolnego;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powierzenie stanowiska Dyrektora, gdy konkurs nie wyłonił kandydata albo </w:t>
      </w:r>
      <w:r w:rsidR="00A5534B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>do konkursu nikt się nie zgłosił;</w:t>
      </w:r>
    </w:p>
    <w:p w:rsidR="00134BC9" w:rsidRPr="00A44C3C" w:rsidRDefault="00134BC9" w:rsidP="00480D94">
      <w:pPr>
        <w:pStyle w:val="Tekstpodstawowy3"/>
        <w:numPr>
          <w:ilvl w:val="0"/>
          <w:numId w:val="33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powierzenie </w:t>
      </w:r>
      <w:r w:rsidR="00D55583" w:rsidRPr="00A44C3C">
        <w:rPr>
          <w:sz w:val="24"/>
          <w:szCs w:val="24"/>
        </w:rPr>
        <w:t xml:space="preserve">i odwołanie </w:t>
      </w:r>
      <w:r w:rsidRPr="00A44C3C">
        <w:rPr>
          <w:sz w:val="24"/>
          <w:szCs w:val="24"/>
        </w:rPr>
        <w:t>stanowiska wicedyrektora;</w:t>
      </w:r>
    </w:p>
    <w:p w:rsidR="00134BC9" w:rsidRPr="00A44C3C" w:rsidRDefault="00134BC9" w:rsidP="00480D94">
      <w:pPr>
        <w:pStyle w:val="Tekstpodstawowy3"/>
        <w:numPr>
          <w:ilvl w:val="3"/>
          <w:numId w:val="31"/>
        </w:numPr>
        <w:tabs>
          <w:tab w:val="clear" w:pos="510"/>
          <w:tab w:val="left" w:pos="340"/>
          <w:tab w:val="num" w:pos="850"/>
        </w:tabs>
        <w:spacing w:after="80" w:line="360" w:lineRule="auto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Rada Pedagogiczna:</w:t>
      </w:r>
    </w:p>
    <w:p w:rsidR="00134BC9" w:rsidRPr="00A44C3C" w:rsidRDefault="009F4C45" w:rsidP="00480D94">
      <w:pPr>
        <w:pStyle w:val="Tekstpodstawowy3"/>
        <w:numPr>
          <w:ilvl w:val="0"/>
          <w:numId w:val="34"/>
        </w:numPr>
        <w:tabs>
          <w:tab w:val="clear" w:pos="2071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deleguje</w:t>
      </w:r>
      <w:r w:rsidR="00134BC9" w:rsidRPr="00A44C3C">
        <w:rPr>
          <w:sz w:val="24"/>
          <w:szCs w:val="24"/>
        </w:rPr>
        <w:t xml:space="preserve"> dwóch </w:t>
      </w:r>
      <w:r w:rsidRPr="00A44C3C">
        <w:rPr>
          <w:sz w:val="24"/>
          <w:szCs w:val="24"/>
        </w:rPr>
        <w:t xml:space="preserve">przedstawicieli </w:t>
      </w:r>
      <w:r w:rsidR="00134BC9" w:rsidRPr="00A44C3C">
        <w:rPr>
          <w:sz w:val="24"/>
          <w:szCs w:val="24"/>
        </w:rPr>
        <w:t>Rady Pedagogicznej do komisji konkursowej wyłaniającej kandydata na</w:t>
      </w:r>
      <w:r w:rsidR="00A05A7D" w:rsidRPr="00A44C3C">
        <w:rPr>
          <w:sz w:val="24"/>
          <w:szCs w:val="24"/>
        </w:rPr>
        <w:t xml:space="preserve"> stanowisko Dyrektora</w:t>
      </w:r>
      <w:r w:rsidR="00134BC9" w:rsidRPr="00A44C3C">
        <w:rPr>
          <w:sz w:val="24"/>
          <w:szCs w:val="24"/>
        </w:rPr>
        <w:t>;</w:t>
      </w:r>
    </w:p>
    <w:p w:rsidR="00134BC9" w:rsidRPr="00A44C3C" w:rsidRDefault="00134BC9" w:rsidP="00480D94">
      <w:pPr>
        <w:pStyle w:val="Tekstpodstawowy3"/>
        <w:numPr>
          <w:ilvl w:val="0"/>
          <w:numId w:val="34"/>
        </w:numPr>
        <w:tabs>
          <w:tab w:val="clear" w:pos="2071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może wystąpić z wnioskiem o odwołanie nauczyciela ze </w:t>
      </w:r>
      <w:r w:rsidR="00A05A7D" w:rsidRPr="00A44C3C">
        <w:rPr>
          <w:sz w:val="24"/>
          <w:szCs w:val="24"/>
        </w:rPr>
        <w:t>stanowiska Dyrektora</w:t>
      </w:r>
      <w:r w:rsidRPr="00A44C3C">
        <w:rPr>
          <w:sz w:val="24"/>
          <w:szCs w:val="24"/>
        </w:rPr>
        <w:t>;</w:t>
      </w:r>
    </w:p>
    <w:p w:rsidR="00134BC9" w:rsidRPr="00A44C3C" w:rsidRDefault="00134BC9" w:rsidP="00480D94">
      <w:pPr>
        <w:pStyle w:val="Tekstpodstawowy3"/>
        <w:numPr>
          <w:ilvl w:val="0"/>
          <w:numId w:val="34"/>
        </w:numPr>
        <w:tabs>
          <w:tab w:val="clear" w:pos="2071"/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wyłania przedstawiciela do zespołu rozpatrującego odwołanie nauczyciela od oceny pracy; </w:t>
      </w:r>
    </w:p>
    <w:p w:rsidR="00134BC9" w:rsidRPr="00A44C3C" w:rsidRDefault="00134BC9" w:rsidP="00480D94">
      <w:pPr>
        <w:pStyle w:val="wylicz1"/>
        <w:numPr>
          <w:ilvl w:val="0"/>
          <w:numId w:val="35"/>
        </w:numPr>
        <w:spacing w:before="0" w:after="8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C3C">
        <w:rPr>
          <w:rFonts w:ascii="Times New Roman" w:hAnsi="Times New Roman"/>
          <w:sz w:val="24"/>
          <w:szCs w:val="24"/>
        </w:rPr>
        <w:t xml:space="preserve">Dyrektor wstrzymuje wykonanie uchwał, o których mowa w ust. 6, niezgodnych </w:t>
      </w:r>
      <w:r w:rsidR="00A5534B" w:rsidRPr="00A44C3C">
        <w:rPr>
          <w:rFonts w:ascii="Times New Roman" w:hAnsi="Times New Roman"/>
          <w:sz w:val="24"/>
          <w:szCs w:val="24"/>
        </w:rPr>
        <w:br/>
      </w:r>
      <w:r w:rsidRPr="00A44C3C">
        <w:rPr>
          <w:rFonts w:ascii="Times New Roman" w:hAnsi="Times New Roman"/>
          <w:sz w:val="24"/>
          <w:szCs w:val="24"/>
        </w:rPr>
        <w:t>z przepisami prawa. Sposób postępowania w przypadku wstrzymania uchwały określa Prawo oświatowe.</w:t>
      </w:r>
    </w:p>
    <w:p w:rsidR="00D55583" w:rsidRPr="00A44C3C" w:rsidRDefault="00134BC9" w:rsidP="00480D94">
      <w:pPr>
        <w:pStyle w:val="wylicz1"/>
        <w:numPr>
          <w:ilvl w:val="0"/>
          <w:numId w:val="35"/>
        </w:numPr>
        <w:spacing w:before="0" w:after="8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C3C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134BC9" w:rsidRPr="00A44C3C" w:rsidRDefault="00134BC9" w:rsidP="00480D94">
      <w:pPr>
        <w:pStyle w:val="wylicz1"/>
        <w:numPr>
          <w:ilvl w:val="0"/>
          <w:numId w:val="35"/>
        </w:numPr>
        <w:spacing w:before="0" w:after="8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C3C">
        <w:rPr>
          <w:rFonts w:ascii="Times New Roman" w:hAnsi="Times New Roman"/>
          <w:sz w:val="24"/>
          <w:szCs w:val="24"/>
        </w:rPr>
        <w:t>Zebrania Rady Pedagogicznej są protokołowan</w:t>
      </w:r>
      <w:r w:rsidR="00D55583" w:rsidRPr="00A44C3C">
        <w:rPr>
          <w:rFonts w:ascii="Times New Roman" w:hAnsi="Times New Roman"/>
          <w:sz w:val="24"/>
          <w:szCs w:val="24"/>
        </w:rPr>
        <w:t>e. Teksty uchwał są protokołowane</w:t>
      </w:r>
      <w:r w:rsidRPr="00A44C3C">
        <w:rPr>
          <w:rFonts w:ascii="Times New Roman" w:hAnsi="Times New Roman"/>
          <w:sz w:val="24"/>
          <w:szCs w:val="24"/>
        </w:rPr>
        <w:t xml:space="preserve"> </w:t>
      </w:r>
      <w:r w:rsidR="00267590">
        <w:rPr>
          <w:rFonts w:ascii="Times New Roman" w:hAnsi="Times New Roman"/>
          <w:sz w:val="24"/>
          <w:szCs w:val="24"/>
        </w:rPr>
        <w:br/>
      </w:r>
      <w:r w:rsidRPr="00A44C3C">
        <w:rPr>
          <w:rFonts w:ascii="Times New Roman" w:hAnsi="Times New Roman"/>
          <w:sz w:val="24"/>
          <w:szCs w:val="24"/>
        </w:rPr>
        <w:t>i przechowywane osobno.</w:t>
      </w:r>
    </w:p>
    <w:p w:rsidR="00134BC9" w:rsidRPr="00A44C3C" w:rsidRDefault="00134BC9" w:rsidP="00480D94">
      <w:pPr>
        <w:pStyle w:val="wylicz1"/>
        <w:numPr>
          <w:ilvl w:val="0"/>
          <w:numId w:val="35"/>
        </w:numPr>
        <w:spacing w:before="0" w:after="8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C3C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134BC9" w:rsidRPr="00A44C3C" w:rsidRDefault="00134BC9" w:rsidP="00480D94">
      <w:pPr>
        <w:pStyle w:val="wylicz1"/>
        <w:numPr>
          <w:ilvl w:val="0"/>
          <w:numId w:val="35"/>
        </w:numPr>
        <w:spacing w:before="0" w:after="8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C3C">
        <w:rPr>
          <w:rFonts w:ascii="Times New Roman" w:hAnsi="Times New Roman"/>
          <w:sz w:val="24"/>
          <w:szCs w:val="24"/>
        </w:rPr>
        <w:t xml:space="preserve">Zadania i obowiązki przewodniczącego Rady Pedagogicznej oraz członków </w:t>
      </w:r>
      <w:r w:rsidR="00267590">
        <w:rPr>
          <w:rFonts w:ascii="Times New Roman" w:hAnsi="Times New Roman"/>
          <w:sz w:val="24"/>
          <w:szCs w:val="24"/>
        </w:rPr>
        <w:br/>
      </w:r>
      <w:r w:rsidRPr="00A44C3C">
        <w:rPr>
          <w:rFonts w:ascii="Times New Roman" w:hAnsi="Times New Roman"/>
          <w:sz w:val="24"/>
          <w:szCs w:val="24"/>
        </w:rPr>
        <w:t xml:space="preserve">Rady Pedagogicznej, sposób głosowania, formy i sposób protokołowania </w:t>
      </w:r>
      <w:r w:rsidR="00267590">
        <w:rPr>
          <w:rFonts w:ascii="Times New Roman" w:hAnsi="Times New Roman"/>
          <w:sz w:val="24"/>
          <w:szCs w:val="24"/>
        </w:rPr>
        <w:br/>
      </w:r>
      <w:r w:rsidRPr="00A44C3C">
        <w:rPr>
          <w:rFonts w:ascii="Times New Roman" w:hAnsi="Times New Roman"/>
          <w:sz w:val="24"/>
          <w:szCs w:val="24"/>
        </w:rPr>
        <w:t>i dokumentowania zebrań Rady Pedagogicznej, zadania zespołów Rady określa ,,</w:t>
      </w:r>
      <w:r w:rsidR="00A05A7D" w:rsidRPr="00A44C3C">
        <w:rPr>
          <w:rFonts w:ascii="Times New Roman" w:hAnsi="Times New Roman"/>
          <w:sz w:val="24"/>
          <w:szCs w:val="24"/>
        </w:rPr>
        <w:t>Regulamin</w:t>
      </w:r>
      <w:r w:rsidRPr="00A44C3C">
        <w:rPr>
          <w:rFonts w:ascii="Times New Roman" w:hAnsi="Times New Roman"/>
          <w:sz w:val="24"/>
          <w:szCs w:val="24"/>
        </w:rPr>
        <w:t xml:space="preserve"> </w:t>
      </w:r>
      <w:r w:rsidR="00A05A7D" w:rsidRPr="00A44C3C">
        <w:rPr>
          <w:rFonts w:ascii="Times New Roman" w:hAnsi="Times New Roman"/>
          <w:sz w:val="24"/>
          <w:szCs w:val="24"/>
        </w:rPr>
        <w:t xml:space="preserve">działalności Rady Pedagogicznej”. </w:t>
      </w:r>
      <w:r w:rsidRPr="00A44C3C">
        <w:rPr>
          <w:rFonts w:ascii="Times New Roman" w:hAnsi="Times New Roman"/>
          <w:sz w:val="24"/>
          <w:szCs w:val="24"/>
        </w:rPr>
        <w:t xml:space="preserve">Regulamin nie może być sprzeczny </w:t>
      </w:r>
      <w:r w:rsidR="00267590">
        <w:rPr>
          <w:rFonts w:ascii="Times New Roman" w:hAnsi="Times New Roman"/>
          <w:sz w:val="24"/>
          <w:szCs w:val="24"/>
        </w:rPr>
        <w:br/>
      </w:r>
      <w:r w:rsidRPr="00A44C3C">
        <w:rPr>
          <w:rFonts w:ascii="Times New Roman" w:hAnsi="Times New Roman"/>
          <w:sz w:val="24"/>
          <w:szCs w:val="24"/>
        </w:rPr>
        <w:t>ze statutem.</w:t>
      </w:r>
    </w:p>
    <w:p w:rsidR="00134BC9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</w:p>
    <w:p w:rsidR="007534E7" w:rsidRPr="00A44C3C" w:rsidRDefault="007534E7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lastRenderedPageBreak/>
        <w:t>§ 10</w:t>
      </w:r>
    </w:p>
    <w:p w:rsidR="00134BC9" w:rsidRPr="00A44C3C" w:rsidRDefault="00134BC9" w:rsidP="00480D94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W Przedszkolu działa Rada Rodziców, która reprezentuje ogół rodziców dzieci.</w:t>
      </w:r>
    </w:p>
    <w:p w:rsidR="00134BC9" w:rsidRPr="00A44C3C" w:rsidRDefault="00134BC9" w:rsidP="00480D94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W skład Rady Rodziców wchodzi po jednym przedstawicielu rad oddziałowych, wybranych w tajnych wyborach przez zebranie rodziców dzieci danego oddziału.</w:t>
      </w:r>
    </w:p>
    <w:p w:rsidR="00134BC9" w:rsidRPr="00A44C3C" w:rsidRDefault="00134BC9" w:rsidP="00480D94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 kompetencji Rady Rodziców należy:</w:t>
      </w:r>
    </w:p>
    <w:p w:rsidR="008454C0" w:rsidRPr="00A44C3C" w:rsidRDefault="008454C0" w:rsidP="00480D94">
      <w:pPr>
        <w:pStyle w:val="Tekstpodstawowy3"/>
        <w:numPr>
          <w:ilvl w:val="0"/>
          <w:numId w:val="38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opiniowanie programu i harmonogramu poprawy efektywności kształcenia </w:t>
      </w:r>
      <w:r w:rsidR="00267590">
        <w:rPr>
          <w:sz w:val="24"/>
          <w:szCs w:val="24"/>
        </w:rPr>
        <w:br/>
      </w:r>
      <w:r w:rsidRPr="00A44C3C">
        <w:rPr>
          <w:sz w:val="24"/>
          <w:szCs w:val="24"/>
        </w:rPr>
        <w:t xml:space="preserve">lub wychowania Przedszkola; </w:t>
      </w:r>
    </w:p>
    <w:p w:rsidR="008454C0" w:rsidRPr="00A44C3C" w:rsidRDefault="008454C0" w:rsidP="00480D94">
      <w:pPr>
        <w:pStyle w:val="Tekstpodstawowy3"/>
        <w:numPr>
          <w:ilvl w:val="0"/>
          <w:numId w:val="38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opiniowanie projektu planu finansowego składanego przez Dyrektora Przedszkola;</w:t>
      </w:r>
    </w:p>
    <w:p w:rsidR="008454C0" w:rsidRPr="00A44C3C" w:rsidRDefault="008454C0" w:rsidP="00480D94">
      <w:pPr>
        <w:pStyle w:val="Tekstpodstawowy3"/>
        <w:numPr>
          <w:ilvl w:val="0"/>
          <w:numId w:val="38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uchwalanie regulaminu swojej działalności;</w:t>
      </w:r>
    </w:p>
    <w:p w:rsidR="00134BC9" w:rsidRPr="00A44C3C" w:rsidRDefault="008454C0" w:rsidP="00480D94">
      <w:pPr>
        <w:pStyle w:val="Tekstpodstawowy3"/>
        <w:numPr>
          <w:ilvl w:val="0"/>
          <w:numId w:val="38"/>
        </w:numPr>
        <w:tabs>
          <w:tab w:val="left" w:pos="340"/>
        </w:tabs>
        <w:spacing w:after="80" w:line="360" w:lineRule="auto"/>
        <w:ind w:left="680" w:hanging="340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delegowanie dwóch przedstawicieli do komisji konkursowej wyłaniającej kandydata na s</w:t>
      </w:r>
      <w:r w:rsidR="00A05A7D" w:rsidRPr="00A44C3C">
        <w:rPr>
          <w:sz w:val="24"/>
          <w:szCs w:val="24"/>
        </w:rPr>
        <w:t>tanowisko dyrektora</w:t>
      </w:r>
      <w:r w:rsidRPr="00A44C3C">
        <w:rPr>
          <w:sz w:val="24"/>
          <w:szCs w:val="24"/>
        </w:rPr>
        <w:t>.</w:t>
      </w:r>
    </w:p>
    <w:p w:rsidR="00134BC9" w:rsidRPr="00A44C3C" w:rsidRDefault="00134BC9" w:rsidP="00480D94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Rada Rodziców może wystąpić:</w:t>
      </w:r>
    </w:p>
    <w:p w:rsidR="00134BC9" w:rsidRPr="00A44C3C" w:rsidRDefault="00134BC9" w:rsidP="00480D94">
      <w:pPr>
        <w:pStyle w:val="Tekstpodstawowy"/>
        <w:numPr>
          <w:ilvl w:val="4"/>
          <w:numId w:val="2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z wnioskiem do Dyrektora o dokonanie oceny pracy nauczyciela;</w:t>
      </w:r>
    </w:p>
    <w:p w:rsidR="005506B5" w:rsidRPr="00A44C3C" w:rsidRDefault="00134BC9" w:rsidP="00480D94">
      <w:pPr>
        <w:pStyle w:val="Tekstpodstawowy"/>
        <w:numPr>
          <w:ilvl w:val="4"/>
          <w:numId w:val="2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do Dyrektora i innych organów Przedszkola, organu prowadzącego, organu sprawującego nadzór pedagogiczny z wnioskami i opiniami we wszystkich sprawach Przedszkola</w:t>
      </w:r>
      <w:r w:rsidRPr="00A44C3C">
        <w:rPr>
          <w:rFonts w:ascii="Times New Roman" w:hAnsi="Times New Roman"/>
          <w:b w:val="0"/>
          <w:bCs w:val="0"/>
          <w:szCs w:val="24"/>
        </w:rPr>
        <w:t>.</w:t>
      </w:r>
    </w:p>
    <w:p w:rsidR="00134BC9" w:rsidRPr="00A44C3C" w:rsidRDefault="00134BC9" w:rsidP="00480D94">
      <w:pPr>
        <w:pStyle w:val="Tekstpodstawowy"/>
        <w:numPr>
          <w:ilvl w:val="0"/>
          <w:numId w:val="36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Rada Rodziców uchwala „Regulamin działalności Rady Rodziców”, w którym określa </w:t>
      </w:r>
      <w:r w:rsidR="00267590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w szczególności:</w:t>
      </w:r>
    </w:p>
    <w:p w:rsidR="00134BC9" w:rsidRPr="00A44C3C" w:rsidRDefault="00134BC9" w:rsidP="00480D94">
      <w:pPr>
        <w:pStyle w:val="t4"/>
        <w:numPr>
          <w:ilvl w:val="0"/>
          <w:numId w:val="37"/>
        </w:numPr>
        <w:tabs>
          <w:tab w:val="clear" w:pos="1020"/>
          <w:tab w:val="left" w:pos="340"/>
        </w:tabs>
        <w:spacing w:after="80"/>
        <w:ind w:left="680" w:hanging="340"/>
        <w:rPr>
          <w:bCs/>
        </w:rPr>
      </w:pPr>
      <w:r w:rsidRPr="00A44C3C">
        <w:rPr>
          <w:bCs/>
        </w:rPr>
        <w:t>wewnętrzną strukturę i tryb pracy Rady;</w:t>
      </w:r>
    </w:p>
    <w:p w:rsidR="00134BC9" w:rsidRPr="00A44C3C" w:rsidRDefault="00134BC9" w:rsidP="00480D94">
      <w:pPr>
        <w:pStyle w:val="t4"/>
        <w:numPr>
          <w:ilvl w:val="0"/>
          <w:numId w:val="37"/>
        </w:numPr>
        <w:tabs>
          <w:tab w:val="clear" w:pos="1020"/>
          <w:tab w:val="left" w:pos="340"/>
        </w:tabs>
        <w:spacing w:after="80"/>
        <w:ind w:left="680" w:hanging="340"/>
        <w:rPr>
          <w:bCs/>
        </w:rPr>
      </w:pPr>
      <w:r w:rsidRPr="00A44C3C">
        <w:rPr>
          <w:bCs/>
        </w:rPr>
        <w:t xml:space="preserve">szczegółowy tryb przeprowadzania wyborów do rad oddziałowych </w:t>
      </w:r>
      <w:r w:rsidR="00764C36" w:rsidRPr="00A44C3C">
        <w:rPr>
          <w:bCs/>
        </w:rPr>
        <w:br/>
      </w:r>
      <w:r w:rsidRPr="00A44C3C">
        <w:rPr>
          <w:bCs/>
        </w:rPr>
        <w:t>oraz przedstawicieli rad oddziałowych do Rady Rodziców;</w:t>
      </w:r>
    </w:p>
    <w:p w:rsidR="00134BC9" w:rsidRPr="00A44C3C" w:rsidRDefault="00134BC9" w:rsidP="00480D94">
      <w:pPr>
        <w:pStyle w:val="t4"/>
        <w:numPr>
          <w:ilvl w:val="0"/>
          <w:numId w:val="37"/>
        </w:numPr>
        <w:tabs>
          <w:tab w:val="clear" w:pos="1020"/>
          <w:tab w:val="left" w:pos="340"/>
        </w:tabs>
        <w:spacing w:after="80"/>
        <w:ind w:left="680" w:hanging="340"/>
        <w:rPr>
          <w:bCs/>
        </w:rPr>
      </w:pPr>
      <w:r w:rsidRPr="00A44C3C">
        <w:rPr>
          <w:bCs/>
        </w:rPr>
        <w:t>zasady wydatkowania funduszy Rady Rodziców.</w:t>
      </w:r>
    </w:p>
    <w:p w:rsidR="00134BC9" w:rsidRPr="00A44C3C" w:rsidRDefault="00134BC9" w:rsidP="00267590">
      <w:pPr>
        <w:pStyle w:val="t4"/>
        <w:tabs>
          <w:tab w:val="left" w:pos="340"/>
        </w:tabs>
        <w:spacing w:after="80"/>
        <w:ind w:firstLine="0"/>
        <w:rPr>
          <w:bCs/>
        </w:rPr>
      </w:pPr>
      <w:r w:rsidRPr="00A44C3C">
        <w:rPr>
          <w:bCs/>
        </w:rPr>
        <w:t xml:space="preserve">Regulamin nie może być sprzeczny ze statutem Przedszkola. </w:t>
      </w:r>
    </w:p>
    <w:p w:rsidR="00134BC9" w:rsidRPr="00A44C3C" w:rsidRDefault="00134BC9" w:rsidP="00480D94">
      <w:pPr>
        <w:pStyle w:val="t4"/>
        <w:numPr>
          <w:ilvl w:val="0"/>
          <w:numId w:val="36"/>
        </w:numPr>
        <w:tabs>
          <w:tab w:val="clear" w:pos="510"/>
          <w:tab w:val="left" w:pos="340"/>
        </w:tabs>
        <w:spacing w:after="80"/>
        <w:ind w:left="340" w:hanging="340"/>
        <w:rPr>
          <w:bCs/>
        </w:rPr>
      </w:pPr>
      <w:r w:rsidRPr="00A44C3C">
        <w:rPr>
          <w:bCs/>
        </w:rPr>
        <w:t>Zebrania Rady Rodziców są protokołowane.</w:t>
      </w:r>
    </w:p>
    <w:p w:rsidR="00134BC9" w:rsidRPr="00A44C3C" w:rsidRDefault="00134BC9" w:rsidP="00480D94">
      <w:pPr>
        <w:pStyle w:val="t4"/>
        <w:numPr>
          <w:ilvl w:val="0"/>
          <w:numId w:val="36"/>
        </w:numPr>
        <w:tabs>
          <w:tab w:val="clear" w:pos="510"/>
          <w:tab w:val="left" w:pos="340"/>
        </w:tabs>
        <w:spacing w:after="80"/>
        <w:ind w:left="340" w:hanging="340"/>
        <w:rPr>
          <w:bCs/>
        </w:rPr>
      </w:pPr>
      <w:r w:rsidRPr="00A44C3C">
        <w:t>W celu wspierania działalności statutowej Przedszkola Rada Rodziców może gromadzić fundusze z dobrowolnych składek rodziców oraz innych źródeł. Zasady wydatkowania funduszy Rady Rodziców określa R</w:t>
      </w:r>
      <w:r w:rsidR="00A05A7D" w:rsidRPr="00A44C3C">
        <w:t>egulamin, o którym mowa w ust. 6</w:t>
      </w:r>
      <w:r w:rsidRPr="00A44C3C">
        <w:t>.</w:t>
      </w:r>
    </w:p>
    <w:p w:rsidR="00134BC9" w:rsidRPr="00A44C3C" w:rsidRDefault="00134BC9" w:rsidP="00480D94">
      <w:pPr>
        <w:pStyle w:val="t4"/>
        <w:numPr>
          <w:ilvl w:val="0"/>
          <w:numId w:val="36"/>
        </w:numPr>
        <w:tabs>
          <w:tab w:val="clear" w:pos="510"/>
          <w:tab w:val="left" w:pos="340"/>
        </w:tabs>
        <w:spacing w:after="80"/>
        <w:ind w:left="340" w:hanging="340"/>
        <w:rPr>
          <w:bCs/>
        </w:rPr>
      </w:pPr>
      <w:r w:rsidRPr="00A44C3C">
        <w:t>Fundusze, o których mowa w ust. 6, mogą być przechowywane na odrębnym rachunku bankowym Rady Rodziców.</w:t>
      </w:r>
    </w:p>
    <w:p w:rsidR="00A05A7D" w:rsidRPr="00A44C3C" w:rsidRDefault="00A05A7D" w:rsidP="00267590">
      <w:pPr>
        <w:pStyle w:val="Default"/>
        <w:spacing w:after="80" w:line="360" w:lineRule="auto"/>
        <w:rPr>
          <w:b/>
          <w:bCs/>
          <w:color w:val="auto"/>
        </w:rPr>
      </w:pPr>
    </w:p>
    <w:p w:rsidR="00134BC9" w:rsidRPr="00A44C3C" w:rsidRDefault="00AE7424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 w:rsidRPr="00A44C3C">
        <w:rPr>
          <w:b/>
          <w:bCs/>
          <w:color w:val="auto"/>
        </w:rPr>
        <w:lastRenderedPageBreak/>
        <w:t>§ 11</w:t>
      </w:r>
    </w:p>
    <w:p w:rsidR="00134BC9" w:rsidRPr="00A44C3C" w:rsidRDefault="00134BC9" w:rsidP="00480D94">
      <w:pPr>
        <w:pStyle w:val="Tekstpodstawowy"/>
        <w:numPr>
          <w:ilvl w:val="0"/>
          <w:numId w:val="40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Organy Przedszkola działają w ramach posiadanych kompetencji i regulaminów tak, </w:t>
      </w:r>
      <w:r w:rsidR="000579C6" w:rsidRPr="00A44C3C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 xml:space="preserve">aby przede wszystkim: </w:t>
      </w:r>
    </w:p>
    <w:p w:rsidR="00134BC9" w:rsidRPr="00A44C3C" w:rsidRDefault="00134BC9" w:rsidP="00480D94">
      <w:pPr>
        <w:pStyle w:val="Tekstpodstawowy"/>
        <w:numPr>
          <w:ilvl w:val="1"/>
          <w:numId w:val="39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gwarantowały każdemu z nich możliwości swobodnego działania i podejmowania decyzji;</w:t>
      </w:r>
    </w:p>
    <w:p w:rsidR="00134BC9" w:rsidRPr="00A44C3C" w:rsidRDefault="00134BC9" w:rsidP="00480D94">
      <w:pPr>
        <w:pStyle w:val="Tekstpodstawowy"/>
        <w:numPr>
          <w:ilvl w:val="1"/>
          <w:numId w:val="39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zapewniały bieżącą wymianę informacji pomiędzy organami Przedszkola, planowanych i podejmowanych działań lub decyzji;</w:t>
      </w:r>
    </w:p>
    <w:p w:rsidR="00134BC9" w:rsidRPr="00A44C3C" w:rsidRDefault="00134BC9" w:rsidP="00480D94">
      <w:pPr>
        <w:pStyle w:val="Tekstpodstawowy"/>
        <w:numPr>
          <w:ilvl w:val="0"/>
          <w:numId w:val="41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Bieżącą wymianę informacji pomiędzy organami Przedszkola o podejmowanych </w:t>
      </w:r>
      <w:r w:rsidR="000579C6" w:rsidRPr="00A44C3C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i planowanych działaniach umożliwiają:</w:t>
      </w:r>
    </w:p>
    <w:p w:rsidR="00134BC9" w:rsidRPr="00A44C3C" w:rsidRDefault="00134BC9" w:rsidP="00480D94">
      <w:pPr>
        <w:pStyle w:val="Tekstpodstawowy"/>
        <w:numPr>
          <w:ilvl w:val="3"/>
          <w:numId w:val="39"/>
        </w:numPr>
        <w:tabs>
          <w:tab w:val="clear" w:pos="936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zebrania z ogółem rodziców i nauczycielami;</w:t>
      </w:r>
    </w:p>
    <w:p w:rsidR="00134BC9" w:rsidRPr="00A44C3C" w:rsidRDefault="00134BC9" w:rsidP="00480D94">
      <w:pPr>
        <w:pStyle w:val="Tekstpodstawowy"/>
        <w:numPr>
          <w:ilvl w:val="3"/>
          <w:numId w:val="39"/>
        </w:numPr>
        <w:tabs>
          <w:tab w:val="clear" w:pos="936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134BC9" w:rsidRPr="00A44C3C" w:rsidRDefault="00134BC9" w:rsidP="00480D94">
      <w:pPr>
        <w:pStyle w:val="Tekstpodstawowy"/>
        <w:numPr>
          <w:ilvl w:val="3"/>
          <w:numId w:val="39"/>
        </w:numPr>
        <w:tabs>
          <w:tab w:val="clear" w:pos="936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zapraszanie na zebrania Rady Rodziców Dyrektora lub innego przedstawiciela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Rady Pedagogicznej;</w:t>
      </w:r>
    </w:p>
    <w:p w:rsidR="004A73B3" w:rsidRPr="00A44C3C" w:rsidRDefault="004A73B3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</w:p>
    <w:p w:rsidR="00134BC9" w:rsidRPr="00A44C3C" w:rsidRDefault="00F84F1F" w:rsidP="00267590">
      <w:pPr>
        <w:pStyle w:val="Default"/>
        <w:spacing w:after="80"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12</w:t>
      </w:r>
    </w:p>
    <w:p w:rsidR="000579C6" w:rsidRPr="00A44C3C" w:rsidRDefault="000579C6" w:rsidP="00480D94">
      <w:pPr>
        <w:pStyle w:val="Default"/>
        <w:numPr>
          <w:ilvl w:val="0"/>
          <w:numId w:val="7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W przypadku zaistnienia sporu organy będące w sporze dążą do rozstrzygnięcia sporu poprzez rozmowy lub negocjacje. </w:t>
      </w:r>
    </w:p>
    <w:p w:rsidR="000579C6" w:rsidRPr="00A44C3C" w:rsidRDefault="000579C6" w:rsidP="00480D94">
      <w:pPr>
        <w:pStyle w:val="Default"/>
        <w:numPr>
          <w:ilvl w:val="0"/>
          <w:numId w:val="7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Spór rozstrzygany jest w oparciu o przepisy prawa dotyczące sporu. Strony mogą przedstawiać opinie i stanowiska prawne.</w:t>
      </w:r>
    </w:p>
    <w:p w:rsidR="000579C6" w:rsidRPr="00A44C3C" w:rsidRDefault="000579C6" w:rsidP="00480D94">
      <w:pPr>
        <w:pStyle w:val="Default"/>
        <w:numPr>
          <w:ilvl w:val="0"/>
          <w:numId w:val="72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W przypadku sporu, w której stroną jest dyrektor lub spór nie został rozstrzygnięty strony mogą się zwrócić o jego rozstrzygnięcie, w zależności od przedmiotu sporu, do organu prowadzącego lub organu sprawującego nadzór pedagogiczny. Rozstrzygnięcia tych organów są ostateczne.</w:t>
      </w:r>
    </w:p>
    <w:p w:rsidR="00A05A7D" w:rsidRPr="00A44C3C" w:rsidRDefault="00A05A7D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A05A7D" w:rsidRDefault="00A05A7D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F84F1F" w:rsidRDefault="00F84F1F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F84F1F" w:rsidRDefault="00F84F1F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F84F1F" w:rsidRDefault="00F84F1F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F84F1F" w:rsidRDefault="00F84F1F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F84F1F" w:rsidRPr="00A44C3C" w:rsidRDefault="00F84F1F" w:rsidP="00267590">
      <w:pPr>
        <w:pStyle w:val="Default"/>
        <w:spacing w:after="80" w:line="360" w:lineRule="auto"/>
        <w:ind w:left="360"/>
        <w:jc w:val="both"/>
        <w:rPr>
          <w:color w:val="auto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Rozdział 4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Organizacja Przedszkola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134BC9" w:rsidRPr="00A44C3C" w:rsidRDefault="00F84F1F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13</w:t>
      </w:r>
    </w:p>
    <w:p w:rsidR="00134BC9" w:rsidRPr="00A44C3C" w:rsidRDefault="00134BC9" w:rsidP="00480D94">
      <w:pPr>
        <w:pStyle w:val="Default"/>
        <w:numPr>
          <w:ilvl w:val="8"/>
          <w:numId w:val="23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>Przedszkole pracuje cały rok szkolny z wyjątkiem okresu wyznaczonego przez organ prowadzący Przedszkole. Czas pracy Przedszkola jest uzgadniany z Radą Rodziców.</w:t>
      </w:r>
    </w:p>
    <w:p w:rsidR="00134BC9" w:rsidRPr="00A44C3C" w:rsidRDefault="00134BC9" w:rsidP="00480D94">
      <w:pPr>
        <w:pStyle w:val="Default"/>
        <w:numPr>
          <w:ilvl w:val="8"/>
          <w:numId w:val="23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>W okresie przerwy w pracy Przedszkola dzieci mają prawo uczęszczania do dyżurnego przedszkola wskazanego przez organ prowadzący.</w:t>
      </w:r>
    </w:p>
    <w:p w:rsidR="00134BC9" w:rsidRPr="00A44C3C" w:rsidRDefault="00134BC9" w:rsidP="00480D94">
      <w:pPr>
        <w:pStyle w:val="Default"/>
        <w:numPr>
          <w:ilvl w:val="8"/>
          <w:numId w:val="23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>Przedszkole pełni także w terminie ustalonym przez organ prowadzący zadania przedszkola dyżurnego.</w:t>
      </w:r>
    </w:p>
    <w:p w:rsidR="00134BC9" w:rsidRPr="00A44C3C" w:rsidRDefault="00134BC9" w:rsidP="00480D94">
      <w:pPr>
        <w:pStyle w:val="Default"/>
        <w:numPr>
          <w:ilvl w:val="8"/>
          <w:numId w:val="23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>Dyrektor opracowuje na każdy rok szkolny arkusz organizacji Przedszkola, w którym określa w szczególności: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liczbę  oddziałów;</w:t>
      </w:r>
    </w:p>
    <w:p w:rsidR="009D437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liczbę dzieci w poszczególnych oddziałach;</w:t>
      </w:r>
    </w:p>
    <w:p w:rsidR="008B2AA0" w:rsidRPr="00A44C3C" w:rsidRDefault="008B2AA0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przydział nauczycieli – wychowawców do poszczególnych oddziałów; </w:t>
      </w:r>
    </w:p>
    <w:p w:rsidR="00134BC9" w:rsidRPr="00A44C3C" w:rsidRDefault="00A05A7D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tygodniowy wymiar zajęć religii;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czas pracy Przedszkola oraz poszczególnych oddziałów;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liczbę pracowników ogółem, w tym zajmujących stanowiska kierownicze;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liczbę nauczycieli, w tym nauczycieli zajmujących stanowiska kierownicze, wraz </w:t>
      </w:r>
      <w:r w:rsidR="006D5B51" w:rsidRPr="00A44C3C">
        <w:rPr>
          <w:color w:val="auto"/>
        </w:rPr>
        <w:br/>
      </w:r>
      <w:r w:rsidRPr="00A44C3C">
        <w:rPr>
          <w:color w:val="auto"/>
        </w:rPr>
        <w:t>z informacją o ich stopniu awansu zawodowego i kwalifikacjach oraz liczbę godzin zajęć prowadzonych przez poszczególnych nauczycieli;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liczbę pracowników administracji i obsługi, w tym zajmujących stanowiska kierownicze, oraz etatów przeliczeniowych;</w:t>
      </w:r>
    </w:p>
    <w:p w:rsidR="00134BC9" w:rsidRPr="00A44C3C" w:rsidRDefault="00134BC9" w:rsidP="00480D94">
      <w:pPr>
        <w:pStyle w:val="Default"/>
        <w:numPr>
          <w:ilvl w:val="0"/>
          <w:numId w:val="50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ogólną liczbę godzin pracy finansowanych ze środków przydzielonych przez organ prowadzący Przedszkole, w tym liczbę godzin zajęć edukacyjnych i opiekuńczych, </w:t>
      </w:r>
      <w:r w:rsidR="009D4379" w:rsidRPr="00A44C3C">
        <w:rPr>
          <w:color w:val="auto"/>
        </w:rPr>
        <w:t xml:space="preserve">zajęć dodatkowych, </w:t>
      </w:r>
      <w:r w:rsidRPr="00A44C3C">
        <w:rPr>
          <w:color w:val="auto"/>
        </w:rPr>
        <w:t>zajęć rewalidacyjnych, zajęć z zakresu pomocy psychologiczno-pedagogicznej oraz innych zajęć wspomagających proces kształcenia, realizowanych w szczególności przez pedagoga, logopedę i innych nauczycieli.</w:t>
      </w:r>
    </w:p>
    <w:p w:rsidR="00134BC9" w:rsidRPr="00A44C3C" w:rsidRDefault="00134BC9" w:rsidP="00480D94">
      <w:pPr>
        <w:pStyle w:val="Default"/>
        <w:numPr>
          <w:ilvl w:val="0"/>
          <w:numId w:val="49"/>
        </w:numPr>
        <w:tabs>
          <w:tab w:val="clear" w:pos="510"/>
          <w:tab w:val="num" w:pos="850"/>
        </w:tabs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Opracowany arkusz organizacji Przedszkola Dyrektor przedstawia do zaopiniowania zakładowym organizacjom związkowym. </w:t>
      </w:r>
    </w:p>
    <w:p w:rsidR="00134BC9" w:rsidRPr="00A44C3C" w:rsidRDefault="00134BC9" w:rsidP="00480D94">
      <w:pPr>
        <w:pStyle w:val="Default"/>
        <w:numPr>
          <w:ilvl w:val="0"/>
          <w:numId w:val="49"/>
        </w:numPr>
        <w:tabs>
          <w:tab w:val="clear" w:pos="510"/>
          <w:tab w:val="num" w:pos="850"/>
        </w:tabs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lastRenderedPageBreak/>
        <w:t>Arkusz organizacji Przedszkola zaopiniowany przez zakładowe organizacje związkowe Dyrektor przekazuje organowi prowadzącemu w terminie do dnia 21 kwietnia danego roku.</w:t>
      </w:r>
    </w:p>
    <w:p w:rsidR="00134BC9" w:rsidRPr="00A44C3C" w:rsidRDefault="00134BC9" w:rsidP="00480D94">
      <w:pPr>
        <w:pStyle w:val="Default"/>
        <w:numPr>
          <w:ilvl w:val="0"/>
          <w:numId w:val="49"/>
        </w:numPr>
        <w:tabs>
          <w:tab w:val="clear" w:pos="510"/>
          <w:tab w:val="num" w:pos="850"/>
        </w:tabs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Organ prowadzący, po uzyskaniu opinii Małopolskiego Kuratora Oświaty, zatwierdza arkusz organizacji Przedszkola w terminie do dnia 29 maja danego roku.</w:t>
      </w:r>
    </w:p>
    <w:p w:rsidR="00134BC9" w:rsidRPr="00A44C3C" w:rsidRDefault="00134BC9" w:rsidP="00480D94">
      <w:pPr>
        <w:pStyle w:val="Default"/>
        <w:numPr>
          <w:ilvl w:val="0"/>
          <w:numId w:val="49"/>
        </w:numPr>
        <w:tabs>
          <w:tab w:val="clear" w:pos="510"/>
          <w:tab w:val="num" w:pos="850"/>
        </w:tabs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W przypadku wprowadzenia zmian do zatwierdzonego arkusza organizacji Przedszkola do dnia 30 września opinie, o których w ust. 5 i 7 stosuje się odpowiednio.</w:t>
      </w:r>
    </w:p>
    <w:p w:rsidR="00134BC9" w:rsidRPr="00A44C3C" w:rsidRDefault="00134BC9" w:rsidP="00480D94">
      <w:pPr>
        <w:pStyle w:val="Default"/>
        <w:numPr>
          <w:ilvl w:val="0"/>
          <w:numId w:val="49"/>
        </w:numPr>
        <w:tabs>
          <w:tab w:val="clear" w:pos="510"/>
          <w:tab w:val="num" w:pos="850"/>
        </w:tabs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W przypadku zmian do zatwierdzonego arkusz organizacji Przedszkola po 30 września zmiany te zatwierdza organ prowadzący.  </w:t>
      </w:r>
    </w:p>
    <w:p w:rsidR="00134BC9" w:rsidRPr="00A44C3C" w:rsidRDefault="00134BC9" w:rsidP="00480D94">
      <w:pPr>
        <w:pStyle w:val="Tekstpodstawowy"/>
        <w:numPr>
          <w:ilvl w:val="0"/>
          <w:numId w:val="49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Organizację pracy Przedszkola określa ramowy rozkład dnia ustalony przez Dyrektora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na wniosek Rady Pedagogicznej, z uwzględnieniem zasad ochrony zdrowia i higieny nauczania, wychowania i opieki, potrzeb, zainteresowań i uzdolnień dzieci, rodzaju niepełnosprawności oraz oczekiwań rodziców.</w:t>
      </w:r>
    </w:p>
    <w:p w:rsidR="00E71571" w:rsidRPr="00A44C3C" w:rsidRDefault="00E71571" w:rsidP="00480D94">
      <w:pPr>
        <w:pStyle w:val="Tekstpodstawowy"/>
        <w:numPr>
          <w:ilvl w:val="0"/>
          <w:numId w:val="49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Szczegółowe zasady organizacji pracy w oddziałach integracyjnych określa plan pracy dydaktyczno-wychowawczo-opiekuńczej w oddziale integracyjnym.</w:t>
      </w:r>
    </w:p>
    <w:p w:rsidR="00134BC9" w:rsidRPr="00A44C3C" w:rsidRDefault="00134BC9" w:rsidP="00480D94">
      <w:pPr>
        <w:pStyle w:val="Tekstpodstawowy"/>
        <w:numPr>
          <w:ilvl w:val="0"/>
          <w:numId w:val="49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Na podstawie ramowego rozkładu dnia nauczyciel lub nauczyciele, którym powierzono opiekę nad danym oddziałem, ustalają dla tego oddziału szczegółowy rozkład dnia,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z uwzględnieniem potrzeb i zainteresowań dzieci.</w:t>
      </w:r>
    </w:p>
    <w:p w:rsidR="00A05A7D" w:rsidRPr="00A44C3C" w:rsidRDefault="00A05A7D" w:rsidP="00267590">
      <w:pPr>
        <w:pStyle w:val="Default"/>
        <w:spacing w:after="80" w:line="360" w:lineRule="auto"/>
        <w:jc w:val="both"/>
        <w:rPr>
          <w:color w:val="auto"/>
        </w:rPr>
      </w:pPr>
    </w:p>
    <w:p w:rsidR="00134BC9" w:rsidRPr="00A44C3C" w:rsidRDefault="00F84F1F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14</w:t>
      </w:r>
    </w:p>
    <w:p w:rsidR="00134BC9" w:rsidRPr="00A44C3C" w:rsidRDefault="00134BC9" w:rsidP="00480D94">
      <w:pPr>
        <w:pStyle w:val="Tekstpodstawowy"/>
        <w:numPr>
          <w:ilvl w:val="0"/>
          <w:numId w:val="58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Godzina prowadzonych przez nauczyciela zajęć nauczania, wychowania i opieki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w Przedszkolu trwa 60 minut.</w:t>
      </w:r>
    </w:p>
    <w:p w:rsidR="00134BC9" w:rsidRPr="00A44C3C" w:rsidRDefault="00134BC9" w:rsidP="00480D94">
      <w:pPr>
        <w:pStyle w:val="Tekstpodstawowy"/>
        <w:numPr>
          <w:ilvl w:val="0"/>
          <w:numId w:val="58"/>
        </w:numPr>
        <w:tabs>
          <w:tab w:val="clear" w:pos="510"/>
          <w:tab w:val="left" w:pos="34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Czas prowadzonych w Przedszkolu zajęć  powinien być dostosowany do możliwości rozwojowych dzieci, z tym że czas prowadzonych w Przedszkolu zajęć </w:t>
      </w:r>
      <w:r w:rsidR="00A05A7D" w:rsidRPr="00A44C3C">
        <w:rPr>
          <w:rFonts w:ascii="Times New Roman" w:hAnsi="Times New Roman"/>
          <w:b w:val="0"/>
          <w:szCs w:val="24"/>
        </w:rPr>
        <w:t>religii, języka angielskiego i zajęć rewalidacyjnych</w:t>
      </w:r>
      <w:r w:rsidR="00823BC1" w:rsidRPr="00A44C3C">
        <w:rPr>
          <w:rFonts w:ascii="Times New Roman" w:hAnsi="Times New Roman"/>
          <w:b w:val="0"/>
          <w:szCs w:val="24"/>
        </w:rPr>
        <w:t xml:space="preserve"> </w:t>
      </w:r>
      <w:r w:rsidRPr="00A44C3C">
        <w:rPr>
          <w:rFonts w:ascii="Times New Roman" w:hAnsi="Times New Roman"/>
          <w:b w:val="0"/>
          <w:szCs w:val="24"/>
        </w:rPr>
        <w:t>powinien wynosić:</w:t>
      </w:r>
    </w:p>
    <w:p w:rsidR="00134BC9" w:rsidRPr="00A44C3C" w:rsidRDefault="00134BC9" w:rsidP="00480D94">
      <w:pPr>
        <w:pStyle w:val="Tekstpodstawowy"/>
        <w:numPr>
          <w:ilvl w:val="1"/>
          <w:numId w:val="57"/>
        </w:numPr>
        <w:tabs>
          <w:tab w:val="clear" w:pos="936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 dziećmi w wieku 3 – 4 lat – około 15 minut;</w:t>
      </w:r>
    </w:p>
    <w:p w:rsidR="00823BC1" w:rsidRPr="00A44C3C" w:rsidRDefault="00134BC9" w:rsidP="00480D94">
      <w:pPr>
        <w:pStyle w:val="Tekstpodstawowy"/>
        <w:numPr>
          <w:ilvl w:val="1"/>
          <w:numId w:val="57"/>
        </w:numPr>
        <w:tabs>
          <w:tab w:val="clear" w:pos="936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 dziećmi w wieku 5–6 lat – około 30 minut.</w:t>
      </w:r>
    </w:p>
    <w:p w:rsidR="00823BC1" w:rsidRPr="00A44C3C" w:rsidRDefault="00823BC1" w:rsidP="00480D94">
      <w:pPr>
        <w:pStyle w:val="Default"/>
        <w:numPr>
          <w:ilvl w:val="0"/>
          <w:numId w:val="58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Czas trwania zajęć</w:t>
      </w:r>
      <w:r w:rsidR="00526AF7" w:rsidRPr="00A44C3C">
        <w:rPr>
          <w:color w:val="auto"/>
        </w:rPr>
        <w:t xml:space="preserve"> rozwijających uzdolnienia, zajęć specjalistycznych </w:t>
      </w:r>
      <w:r w:rsidR="00267590">
        <w:rPr>
          <w:color w:val="auto"/>
        </w:rPr>
        <w:br/>
      </w:r>
      <w:r w:rsidR="00526AF7" w:rsidRPr="00A44C3C">
        <w:rPr>
          <w:bCs/>
          <w:color w:val="auto"/>
        </w:rPr>
        <w:t>korekcyjno-kompensacyjnych, logopedycznych, rozwijających kompetencje emocjonalno-społeczne oraz innych zajęć o charakterze terapeutycznych</w:t>
      </w:r>
      <w:r w:rsidR="00526AF7" w:rsidRPr="00A44C3C">
        <w:rPr>
          <w:color w:val="auto"/>
        </w:rPr>
        <w:t xml:space="preserve">, </w:t>
      </w:r>
      <w:r w:rsidRPr="00A44C3C">
        <w:rPr>
          <w:color w:val="auto"/>
        </w:rPr>
        <w:t xml:space="preserve">ich organizację </w:t>
      </w:r>
      <w:r w:rsidRPr="00A44C3C">
        <w:rPr>
          <w:color w:val="auto"/>
        </w:rPr>
        <w:lastRenderedPageBreak/>
        <w:t xml:space="preserve">oraz wskazanie osób uprawnionych do ich prowadzenia określają przepisy, o których mowa w § 4 ust. 15. </w:t>
      </w:r>
    </w:p>
    <w:p w:rsidR="00134BC9" w:rsidRPr="00A44C3C" w:rsidRDefault="00134BC9" w:rsidP="00267590">
      <w:pPr>
        <w:pStyle w:val="Default"/>
        <w:spacing w:after="80" w:line="360" w:lineRule="auto"/>
        <w:jc w:val="both"/>
        <w:rPr>
          <w:color w:val="auto"/>
        </w:rPr>
      </w:pPr>
    </w:p>
    <w:p w:rsidR="00134BC9" w:rsidRPr="00A44C3C" w:rsidRDefault="00F84F1F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15</w:t>
      </w:r>
    </w:p>
    <w:p w:rsidR="00134BC9" w:rsidRPr="00A44C3C" w:rsidRDefault="00134BC9" w:rsidP="00480D94">
      <w:pPr>
        <w:pStyle w:val="Default"/>
        <w:numPr>
          <w:ilvl w:val="4"/>
          <w:numId w:val="31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 xml:space="preserve">Podstawową jednostką organizacyjną Przedszkola jest oddział obejmujący dzieci </w:t>
      </w:r>
      <w:r w:rsidR="00A05A7D" w:rsidRPr="00A44C3C">
        <w:rPr>
          <w:color w:val="auto"/>
        </w:rPr>
        <w:br/>
      </w:r>
      <w:r w:rsidRPr="00A44C3C">
        <w:rPr>
          <w:color w:val="auto"/>
        </w:rPr>
        <w:t>w zbliżonym wieku, z uwzględnieniem ich potrzeb, zainteresowań, uzdolnień oraz rodzaju niepełnosprawności.</w:t>
      </w:r>
    </w:p>
    <w:p w:rsidR="00134BC9" w:rsidRPr="00A44C3C" w:rsidRDefault="00134BC9" w:rsidP="00480D94">
      <w:pPr>
        <w:pStyle w:val="Default"/>
        <w:numPr>
          <w:ilvl w:val="4"/>
          <w:numId w:val="31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 xml:space="preserve">Liczba dzieci w oddziale wynosi nie więcej niż 25. </w:t>
      </w:r>
    </w:p>
    <w:p w:rsidR="00EC233D" w:rsidRPr="00A44C3C" w:rsidRDefault="00EC233D" w:rsidP="00480D94">
      <w:pPr>
        <w:pStyle w:val="Default"/>
        <w:numPr>
          <w:ilvl w:val="4"/>
          <w:numId w:val="31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>W oddziale integracyjnym lic</w:t>
      </w:r>
      <w:r w:rsidR="00A05A7D" w:rsidRPr="00A44C3C">
        <w:rPr>
          <w:color w:val="auto"/>
        </w:rPr>
        <w:t>zba dzieci powinna wynosić</w:t>
      </w:r>
      <w:r w:rsidRPr="00A44C3C">
        <w:rPr>
          <w:color w:val="auto"/>
        </w:rPr>
        <w:t xml:space="preserve"> do 20, </w:t>
      </w:r>
      <w:r w:rsidR="00456671" w:rsidRPr="00A44C3C">
        <w:rPr>
          <w:color w:val="auto"/>
        </w:rPr>
        <w:t xml:space="preserve">w tym maksymalnie </w:t>
      </w:r>
      <w:r w:rsidR="00A05A7D" w:rsidRPr="00A44C3C">
        <w:rPr>
          <w:color w:val="auto"/>
        </w:rPr>
        <w:br/>
      </w:r>
      <w:r w:rsidR="00456671" w:rsidRPr="00A44C3C">
        <w:rPr>
          <w:color w:val="auto"/>
        </w:rPr>
        <w:t>5 dzieci niepełnosprawnych.</w:t>
      </w:r>
    </w:p>
    <w:p w:rsidR="00134BC9" w:rsidRDefault="00134BC9" w:rsidP="00480D94">
      <w:pPr>
        <w:pStyle w:val="Default"/>
        <w:numPr>
          <w:ilvl w:val="4"/>
          <w:numId w:val="31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color w:val="auto"/>
        </w:rPr>
      </w:pPr>
      <w:r w:rsidRPr="00A44C3C">
        <w:rPr>
          <w:color w:val="auto"/>
        </w:rPr>
        <w:t xml:space="preserve">Zasady powierzania oddziału i zadania </w:t>
      </w:r>
      <w:r w:rsidR="00F57566">
        <w:rPr>
          <w:color w:val="auto"/>
        </w:rPr>
        <w:t>wychowawcy oddziału określa § 30</w:t>
      </w:r>
      <w:r w:rsidRPr="00A44C3C">
        <w:rPr>
          <w:color w:val="auto"/>
        </w:rPr>
        <w:t>.</w:t>
      </w:r>
    </w:p>
    <w:p w:rsidR="001D20BB" w:rsidRDefault="001D20BB" w:rsidP="001D20BB">
      <w:pPr>
        <w:pStyle w:val="Default"/>
        <w:spacing w:after="80" w:line="360" w:lineRule="auto"/>
        <w:jc w:val="both"/>
        <w:rPr>
          <w:color w:val="auto"/>
        </w:rPr>
      </w:pPr>
    </w:p>
    <w:p w:rsidR="001D20BB" w:rsidRDefault="001D20BB" w:rsidP="001D20BB">
      <w:pPr>
        <w:pStyle w:val="Default"/>
        <w:spacing w:after="80" w:line="360" w:lineRule="auto"/>
        <w:jc w:val="center"/>
        <w:rPr>
          <w:b/>
          <w:color w:val="auto"/>
        </w:rPr>
      </w:pPr>
      <w:r w:rsidRPr="00A44C3C">
        <w:rPr>
          <w:b/>
          <w:color w:val="auto"/>
        </w:rPr>
        <w:t>§ 1</w:t>
      </w:r>
      <w:r>
        <w:rPr>
          <w:b/>
          <w:color w:val="auto"/>
        </w:rPr>
        <w:t>6</w:t>
      </w:r>
    </w:p>
    <w:p w:rsidR="001D20BB" w:rsidRDefault="001D20BB" w:rsidP="001D20BB">
      <w:pPr>
        <w:pStyle w:val="Default"/>
        <w:numPr>
          <w:ilvl w:val="4"/>
          <w:numId w:val="39"/>
        </w:numPr>
        <w:spacing w:after="80" w:line="360" w:lineRule="auto"/>
        <w:jc w:val="both"/>
        <w:rPr>
          <w:color w:val="auto"/>
        </w:rPr>
      </w:pPr>
      <w:r>
        <w:rPr>
          <w:color w:val="auto"/>
        </w:rPr>
        <w:t>Przedszkole prowadzi oddziały integracyjne.</w:t>
      </w:r>
    </w:p>
    <w:p w:rsidR="001D20BB" w:rsidRDefault="001D20BB" w:rsidP="001D20BB">
      <w:pPr>
        <w:pStyle w:val="Default"/>
        <w:numPr>
          <w:ilvl w:val="4"/>
          <w:numId w:val="39"/>
        </w:numPr>
        <w:spacing w:after="80" w:line="360" w:lineRule="auto"/>
        <w:jc w:val="both"/>
        <w:rPr>
          <w:color w:val="auto"/>
        </w:rPr>
      </w:pPr>
      <w:r>
        <w:rPr>
          <w:color w:val="auto"/>
        </w:rPr>
        <w:t>Wychowaniem przedszkolnym może być objęte dziecko</w:t>
      </w:r>
      <w:r w:rsidR="0082247F">
        <w:rPr>
          <w:color w:val="auto"/>
        </w:rPr>
        <w:t xml:space="preserve"> posiadające orzeczenie o potrzebie kształcenia specjalnego,</w:t>
      </w:r>
      <w:r>
        <w:rPr>
          <w:color w:val="auto"/>
        </w:rPr>
        <w:t xml:space="preserve"> powyżej 7 lat, nie dłużej jednak niż do końca roku szkolnego w roku kalendarzowym, w którym dziecko kończy 9 lat.</w:t>
      </w:r>
    </w:p>
    <w:p w:rsidR="001D20BB" w:rsidRDefault="001D20BB" w:rsidP="001D20BB">
      <w:pPr>
        <w:pStyle w:val="Default"/>
        <w:numPr>
          <w:ilvl w:val="4"/>
          <w:numId w:val="39"/>
        </w:numPr>
        <w:spacing w:after="80" w:line="360" w:lineRule="auto"/>
        <w:jc w:val="both"/>
        <w:rPr>
          <w:color w:val="auto"/>
        </w:rPr>
      </w:pPr>
      <w:r>
        <w:rPr>
          <w:color w:val="auto"/>
        </w:rPr>
        <w:t>W oddziale integracyjnym zatrudniony jest nauczyciel wspomagający.</w:t>
      </w:r>
    </w:p>
    <w:p w:rsidR="001D20BB" w:rsidRPr="001D20BB" w:rsidRDefault="001D20BB" w:rsidP="001D20BB">
      <w:pPr>
        <w:pStyle w:val="Default"/>
        <w:numPr>
          <w:ilvl w:val="4"/>
          <w:numId w:val="39"/>
        </w:numPr>
        <w:spacing w:after="80" w:line="360" w:lineRule="auto"/>
        <w:jc w:val="both"/>
        <w:rPr>
          <w:color w:val="auto"/>
        </w:rPr>
      </w:pPr>
      <w:r>
        <w:rPr>
          <w:color w:val="auto"/>
        </w:rPr>
        <w:t xml:space="preserve">Dla dzieci posiadających orzeczenie o potrzebie kształcenia specjalnego tworzy się indywidualny program edukacyjno-terapeutyczny zgodnie z </w:t>
      </w:r>
      <w:r w:rsidRPr="001D20BB">
        <w:rPr>
          <w:color w:val="auto"/>
        </w:rPr>
        <w:t>§</w:t>
      </w:r>
      <w:r>
        <w:rPr>
          <w:color w:val="auto"/>
        </w:rPr>
        <w:t xml:space="preserve">6 pkt. 1 Rozporządzenia Ministra Edukacji Narodowej z </w:t>
      </w:r>
      <w:r>
        <w:t>dnia 9 sierpnia 2017r. w sprawie warunków organizowania kształcenia, wychowania i opieki dla dzieci i młodzieży niepełnosprawnych, niedostosowanych społecznie i zagrożonych niedostosowaniem społecznym (Dz. U. poz. 1578).</w:t>
      </w:r>
    </w:p>
    <w:p w:rsidR="001D20BB" w:rsidRPr="001D20BB" w:rsidRDefault="001D20BB" w:rsidP="001D20BB">
      <w:pPr>
        <w:pStyle w:val="Default"/>
        <w:numPr>
          <w:ilvl w:val="4"/>
          <w:numId w:val="39"/>
        </w:numPr>
        <w:spacing w:after="80" w:line="360" w:lineRule="auto"/>
        <w:jc w:val="both"/>
        <w:rPr>
          <w:color w:val="auto"/>
        </w:rPr>
      </w:pPr>
      <w:r>
        <w:t xml:space="preserve">Szczegółowe zadania i obowiązki nauczyciela wspomagającego określa </w:t>
      </w:r>
      <w:r w:rsidRPr="001D20BB">
        <w:rPr>
          <w:color w:val="auto"/>
        </w:rPr>
        <w:t>§</w:t>
      </w:r>
      <w:r>
        <w:rPr>
          <w:color w:val="auto"/>
        </w:rPr>
        <w:t>30.</w:t>
      </w:r>
    </w:p>
    <w:p w:rsidR="00134BC9" w:rsidRPr="00A44C3C" w:rsidRDefault="00134BC9" w:rsidP="00267590">
      <w:pPr>
        <w:pStyle w:val="Default"/>
        <w:spacing w:after="80" w:line="360" w:lineRule="auto"/>
        <w:jc w:val="both"/>
        <w:rPr>
          <w:color w:val="auto"/>
        </w:rPr>
      </w:pPr>
    </w:p>
    <w:p w:rsidR="00134BC9" w:rsidRPr="00A44C3C" w:rsidRDefault="00155115" w:rsidP="00267590">
      <w:pPr>
        <w:pStyle w:val="Default"/>
        <w:spacing w:after="80" w:line="360" w:lineRule="auto"/>
        <w:jc w:val="center"/>
        <w:rPr>
          <w:b/>
          <w:color w:val="auto"/>
        </w:rPr>
      </w:pPr>
      <w:r w:rsidRPr="00A44C3C">
        <w:rPr>
          <w:b/>
          <w:color w:val="auto"/>
        </w:rPr>
        <w:t>§ 1</w:t>
      </w:r>
      <w:r w:rsidR="001D20BB">
        <w:rPr>
          <w:b/>
          <w:color w:val="auto"/>
        </w:rPr>
        <w:t>7</w:t>
      </w:r>
    </w:p>
    <w:p w:rsidR="00134BC9" w:rsidRPr="00A44C3C" w:rsidRDefault="00134BC9" w:rsidP="00480D94">
      <w:pPr>
        <w:pStyle w:val="Default"/>
        <w:numPr>
          <w:ilvl w:val="0"/>
          <w:numId w:val="46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>W Przedszkolu mogą być prowadzone zajęcia rewalidacyjno-wychowawcze.</w:t>
      </w:r>
    </w:p>
    <w:p w:rsidR="00134BC9" w:rsidRPr="00A44C3C" w:rsidRDefault="00134BC9" w:rsidP="00480D94">
      <w:pPr>
        <w:pStyle w:val="Default"/>
        <w:numPr>
          <w:ilvl w:val="0"/>
          <w:numId w:val="46"/>
        </w:numPr>
        <w:spacing w:after="80" w:line="360" w:lineRule="auto"/>
        <w:jc w:val="both"/>
        <w:rPr>
          <w:color w:val="auto"/>
        </w:rPr>
      </w:pPr>
      <w:r w:rsidRPr="00A44C3C">
        <w:rPr>
          <w:color w:val="auto"/>
        </w:rPr>
        <w:t xml:space="preserve">Warunki i sposób organizowania zajęć, o których mowa w ust. 1, określają przepisy rozporządzenia w sprawie </w:t>
      </w:r>
      <w:r w:rsidRPr="00A44C3C">
        <w:rPr>
          <w:bCs/>
          <w:color w:val="auto"/>
        </w:rPr>
        <w:t xml:space="preserve">warunków i sposobu organizowania zajęć </w:t>
      </w:r>
      <w:r w:rsidR="00267590">
        <w:rPr>
          <w:bCs/>
          <w:color w:val="auto"/>
        </w:rPr>
        <w:br/>
      </w:r>
      <w:r w:rsidRPr="00A44C3C">
        <w:rPr>
          <w:bCs/>
          <w:color w:val="auto"/>
        </w:rPr>
        <w:lastRenderedPageBreak/>
        <w:t>rewalidacyjno-wychowawczych dla dzieci i młodzieży</w:t>
      </w:r>
      <w:r w:rsidRPr="00A44C3C">
        <w:rPr>
          <w:color w:val="auto"/>
        </w:rPr>
        <w:t xml:space="preserve"> </w:t>
      </w:r>
      <w:r w:rsidRPr="00A44C3C">
        <w:rPr>
          <w:bCs/>
          <w:color w:val="auto"/>
        </w:rPr>
        <w:t xml:space="preserve">z upośledzeniem umysłowym </w:t>
      </w:r>
      <w:r w:rsidR="00267590">
        <w:rPr>
          <w:bCs/>
          <w:color w:val="auto"/>
        </w:rPr>
        <w:br/>
      </w:r>
      <w:r w:rsidRPr="00A44C3C">
        <w:rPr>
          <w:bCs/>
          <w:color w:val="auto"/>
        </w:rPr>
        <w:t>w stopniu głębokim.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18</w:t>
      </w:r>
    </w:p>
    <w:p w:rsidR="00134BC9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ind w:left="357" w:hanging="357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Rodzice dziecka mają obowią</w:t>
      </w:r>
      <w:r w:rsidR="006848C3" w:rsidRPr="00A44C3C">
        <w:rPr>
          <w:sz w:val="24"/>
          <w:szCs w:val="24"/>
        </w:rPr>
        <w:t>zek osobistego</w:t>
      </w:r>
      <w:r w:rsidR="001422B4" w:rsidRPr="00A44C3C">
        <w:rPr>
          <w:sz w:val="24"/>
          <w:szCs w:val="24"/>
        </w:rPr>
        <w:t xml:space="preserve"> odbierania dziecka </w:t>
      </w:r>
      <w:r w:rsidRPr="00A44C3C">
        <w:rPr>
          <w:sz w:val="24"/>
          <w:szCs w:val="24"/>
        </w:rPr>
        <w:t xml:space="preserve">z Przedszkola </w:t>
      </w:r>
      <w:r w:rsidR="001422B4" w:rsidRPr="00A44C3C">
        <w:rPr>
          <w:sz w:val="24"/>
          <w:szCs w:val="24"/>
        </w:rPr>
        <w:br/>
      </w:r>
      <w:r w:rsidRPr="00A44C3C">
        <w:rPr>
          <w:sz w:val="24"/>
          <w:szCs w:val="24"/>
        </w:rPr>
        <w:t>z zastrzeżeniem ust. 2. Opiekę na dzieckiem w drodze do Przedszkola i z Przedszkola sprawują rodzice.</w:t>
      </w:r>
    </w:p>
    <w:p w:rsidR="00134BC9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ind w:left="357" w:hanging="357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Rodzice mogą upoważnić pełnoletnią osobę do odbioru dziecka z Przedszkola. Upoważnienie powinno zawierać: imię i nazwisko osoby upoważnionej, serię i numer dowodu tożsamości oraz własnoręczny podpis rodzica. Jednorazowe upoważnienia przechowuje wychowawca w dokumentacji Przedszkola przez tydzień.</w:t>
      </w:r>
    </w:p>
    <w:p w:rsidR="00134BC9" w:rsidRPr="00A44C3C" w:rsidRDefault="00134BC9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ind w:left="357" w:hanging="357"/>
        <w:jc w:val="both"/>
      </w:pPr>
      <w:r w:rsidRPr="00A44C3C">
        <w:t>Rodzice lub osoba u</w:t>
      </w:r>
      <w:r w:rsidR="00155115" w:rsidRPr="00A44C3C">
        <w:t>poważniona</w:t>
      </w:r>
      <w:r w:rsidR="001422B4" w:rsidRPr="00A44C3C">
        <w:t xml:space="preserve"> przyprowadzają</w:t>
      </w:r>
      <w:r w:rsidRPr="00A44C3C">
        <w:t xml:space="preserve"> dziecko </w:t>
      </w:r>
      <w:r w:rsidR="006848C3" w:rsidRPr="00A44C3C">
        <w:t xml:space="preserve">do sali i przekazują pod opiekę </w:t>
      </w:r>
      <w:r w:rsidR="00155115" w:rsidRPr="00A44C3C">
        <w:t>nauczycielowi lub osobie upoważnionej przez Dyrektora w holu budynku szkoły.</w:t>
      </w:r>
    </w:p>
    <w:p w:rsidR="00CC16EB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ind w:left="357" w:hanging="357"/>
        <w:jc w:val="both"/>
        <w:rPr>
          <w:sz w:val="24"/>
          <w:szCs w:val="24"/>
        </w:rPr>
      </w:pPr>
      <w:r w:rsidRPr="00A44C3C">
        <w:rPr>
          <w:sz w:val="24"/>
          <w:szCs w:val="24"/>
        </w:rPr>
        <w:t>W przypadku wcześniejszego odebrania dziecka z Przedszkola nauczyciel odnotowuje nieobecność dziecka w Przedszkolu w dzienniku zajęć, a także godzinę odbioru dziecka.</w:t>
      </w:r>
    </w:p>
    <w:p w:rsidR="00134BC9" w:rsidRPr="00A44C3C" w:rsidRDefault="00134BC9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>Nauczyciel ma prawo odmówić wydania dziecka osobie, która ze względu na swój stan (np. nietrzeźwość) stanowi zagrożenie dla jego bezpieczeństwa.</w:t>
      </w:r>
    </w:p>
    <w:p w:rsidR="00CC16EB" w:rsidRPr="00A44C3C" w:rsidRDefault="00CC16EB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>O każdej odmowie wydania dziecka rodzicowi nauczyciel niezwłocznie informuje Dyrektora.</w:t>
      </w:r>
    </w:p>
    <w:p w:rsidR="00CC16EB" w:rsidRPr="00A44C3C" w:rsidRDefault="00CC16EB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>Dyrektor informuje rodziców o terminie i czasie przyprowadzania i odbierania dziecka – na tablicy ogłoszeń dla rodziców, na pierwszym zebraniu z rodzicami.</w:t>
      </w:r>
    </w:p>
    <w:p w:rsidR="00CC16EB" w:rsidRPr="00A44C3C" w:rsidRDefault="00CC16EB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 xml:space="preserve">Rodzice mają obowiązek przestrzegania godzin przyprowadzania i odbierania dziecka </w:t>
      </w:r>
      <w:r w:rsidR="00267590">
        <w:br/>
      </w:r>
      <w:r w:rsidRPr="00A44C3C">
        <w:t>z Przedszkola.</w:t>
      </w:r>
    </w:p>
    <w:p w:rsidR="00CC16EB" w:rsidRPr="00A44C3C" w:rsidRDefault="00CC16EB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 xml:space="preserve">Rodzice mają obowiązek zgłaszać spóźnienia dziecka osobiście </w:t>
      </w:r>
      <w:r w:rsidR="00155115" w:rsidRPr="00A44C3C">
        <w:t xml:space="preserve">lub telefonicznie </w:t>
      </w:r>
      <w:r w:rsidR="00267590">
        <w:br/>
      </w:r>
      <w:r w:rsidR="00155115" w:rsidRPr="00A44C3C">
        <w:t>do godziny 8:3</w:t>
      </w:r>
      <w:r w:rsidRPr="00A44C3C">
        <w:t>0.</w:t>
      </w:r>
    </w:p>
    <w:p w:rsidR="00134BC9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jc w:val="both"/>
        <w:rPr>
          <w:sz w:val="24"/>
          <w:szCs w:val="24"/>
        </w:rPr>
      </w:pPr>
      <w:r w:rsidRPr="00A44C3C">
        <w:rPr>
          <w:sz w:val="24"/>
          <w:szCs w:val="24"/>
        </w:rPr>
        <w:t xml:space="preserve">Rodzice mają obowiązek odebrania dziecka z przedszkola do godziny jego zamknięcia. </w:t>
      </w:r>
      <w:r w:rsidR="00267590">
        <w:rPr>
          <w:sz w:val="24"/>
          <w:szCs w:val="24"/>
        </w:rPr>
        <w:br/>
      </w:r>
      <w:r w:rsidRPr="00A44C3C">
        <w:rPr>
          <w:sz w:val="24"/>
          <w:szCs w:val="24"/>
        </w:rPr>
        <w:t xml:space="preserve">W przypadku, gdy rodzice lub osoba upoważniona nie odbiera dziecka z Przedszkola, dziecko pozostaje pod opieką nauczyciela lub innej osoby wyznaczonej przez Dyrektora nie dłużej jak do jednej godziny od zakończonych zajęć. </w:t>
      </w:r>
    </w:p>
    <w:p w:rsidR="00134BC9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jc w:val="both"/>
        <w:rPr>
          <w:sz w:val="24"/>
          <w:szCs w:val="24"/>
        </w:rPr>
      </w:pPr>
      <w:r w:rsidRPr="00A44C3C">
        <w:rPr>
          <w:sz w:val="24"/>
          <w:szCs w:val="24"/>
        </w:rPr>
        <w:lastRenderedPageBreak/>
        <w:t xml:space="preserve">Przedszkole podejmuje działania związane z kontaktowaniem się z rodzicami lub osobami upoważnionymi, które nie odebrały dziecka z Przedszkola. Nauczyciel lub osoba dyżurująca o nieodebraniu dziecka w terminie zawiadamia Dyrektora. </w:t>
      </w:r>
    </w:p>
    <w:p w:rsidR="00134BC9" w:rsidRPr="00A44C3C" w:rsidRDefault="00134BC9" w:rsidP="00480D94">
      <w:pPr>
        <w:pStyle w:val="western"/>
        <w:numPr>
          <w:ilvl w:val="0"/>
          <w:numId w:val="42"/>
        </w:numPr>
        <w:tabs>
          <w:tab w:val="clear" w:pos="360"/>
          <w:tab w:val="num" w:pos="700"/>
        </w:tabs>
        <w:spacing w:before="0" w:beforeAutospacing="0" w:after="80" w:afterAutospacing="0" w:line="360" w:lineRule="auto"/>
        <w:jc w:val="both"/>
        <w:rPr>
          <w:b/>
          <w:bCs/>
          <w:sz w:val="24"/>
          <w:szCs w:val="24"/>
        </w:rPr>
      </w:pPr>
      <w:r w:rsidRPr="00A44C3C">
        <w:rPr>
          <w:sz w:val="24"/>
          <w:szCs w:val="24"/>
        </w:rPr>
        <w:t xml:space="preserve">W przypadku nieodebrania dziecka z przedszkola przez rodziców po upływie czasu, </w:t>
      </w:r>
      <w:r w:rsidR="00267590">
        <w:rPr>
          <w:sz w:val="24"/>
          <w:szCs w:val="24"/>
        </w:rPr>
        <w:br/>
      </w:r>
      <w:r w:rsidRPr="00A44C3C">
        <w:rPr>
          <w:sz w:val="24"/>
          <w:szCs w:val="24"/>
        </w:rPr>
        <w:t>o którym owa w ust. 7, oraz niemożnością skontaktowania się z nimi bądź osobami upoważnionymi, Dyrektor lub nauczyciel podejmie decyzję o wezwaniu Policji.</w:t>
      </w:r>
    </w:p>
    <w:p w:rsidR="00134BC9" w:rsidRPr="00A44C3C" w:rsidRDefault="00134BC9" w:rsidP="00480D94">
      <w:pPr>
        <w:numPr>
          <w:ilvl w:val="0"/>
          <w:numId w:val="42"/>
        </w:numPr>
        <w:tabs>
          <w:tab w:val="clear" w:pos="360"/>
          <w:tab w:val="num" w:pos="700"/>
        </w:tabs>
        <w:spacing w:after="80" w:line="360" w:lineRule="auto"/>
        <w:jc w:val="both"/>
      </w:pPr>
      <w:r w:rsidRPr="00A44C3C">
        <w:t xml:space="preserve">Żądanie jednego z rodziców dotyczące nie wydawania dziecka z Przedszkola drugiemu </w:t>
      </w:r>
      <w:r w:rsidR="00267590">
        <w:br/>
      </w:r>
      <w:r w:rsidRPr="00A44C3C">
        <w:t>z rodziców może być respektowane wyłącznie w wypadku poparcia tego żądania stosownym orzeczeniem sądowym.</w:t>
      </w:r>
    </w:p>
    <w:p w:rsidR="00134BC9" w:rsidRPr="00A44C3C" w:rsidRDefault="00134BC9" w:rsidP="00267590">
      <w:pPr>
        <w:pStyle w:val="Default"/>
        <w:spacing w:after="80" w:line="360" w:lineRule="auto"/>
        <w:jc w:val="both"/>
        <w:rPr>
          <w:color w:val="auto"/>
        </w:rPr>
      </w:pPr>
    </w:p>
    <w:p w:rsidR="00134BC9" w:rsidRPr="00A44C3C" w:rsidRDefault="001D20BB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19</w:t>
      </w:r>
    </w:p>
    <w:p w:rsidR="009036F3" w:rsidRPr="00A44C3C" w:rsidRDefault="009036F3" w:rsidP="00480D94">
      <w:pPr>
        <w:pStyle w:val="Textbody"/>
        <w:numPr>
          <w:ilvl w:val="4"/>
          <w:numId w:val="39"/>
        </w:numPr>
        <w:spacing w:after="0" w:line="360" w:lineRule="auto"/>
        <w:jc w:val="both"/>
        <w:rPr>
          <w:rFonts w:cs="Times New Roman"/>
        </w:rPr>
      </w:pPr>
      <w:r w:rsidRPr="00A44C3C">
        <w:rPr>
          <w:rFonts w:cs="Times New Roman"/>
        </w:rPr>
        <w:t xml:space="preserve">Sposób sprawowania opieki nad dziećmi w czasie zajęć w </w:t>
      </w:r>
      <w:r w:rsidR="00155115" w:rsidRPr="00A44C3C">
        <w:rPr>
          <w:rFonts w:cs="Times New Roman"/>
        </w:rPr>
        <w:t xml:space="preserve">Przedszkolu oraz w czasie zajęć </w:t>
      </w:r>
      <w:r w:rsidRPr="00A44C3C">
        <w:rPr>
          <w:rFonts w:cs="Times New Roman"/>
        </w:rPr>
        <w:t>poza przedszkolem jest następujący :</w:t>
      </w:r>
    </w:p>
    <w:p w:rsidR="009036F3" w:rsidRPr="00A44C3C" w:rsidRDefault="00155115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1) d</w:t>
      </w:r>
      <w:r w:rsidR="009036F3" w:rsidRPr="00A44C3C">
        <w:rPr>
          <w:rFonts w:cs="Times New Roman"/>
        </w:rPr>
        <w:t xml:space="preserve">ziecko przebywające w Przedszkolu pozostaje w oddziale, pod opieką nauczyciela, który organizuje zabawy i zajęcia dydaktyczno-wychowawcze zgodnie z programem </w:t>
      </w:r>
      <w:r w:rsidR="00267590">
        <w:rPr>
          <w:rFonts w:cs="Times New Roman"/>
        </w:rPr>
        <w:br/>
      </w:r>
      <w:r w:rsidR="009036F3" w:rsidRPr="00A44C3C">
        <w:rPr>
          <w:rFonts w:cs="Times New Roman"/>
        </w:rPr>
        <w:t>i miesięcznym planem zajęć;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2) dziecko uczęszczające na zajęcia dodatkowe organizowane w Przedszkolu pozostaje pod opieką osoby odpowiedzialnej za prowadzenie tych zajęć,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 xml:space="preserve">3) nauczyciel jest w pełni odpowiedzialny za bezpieczeństwo każdego z dzieci </w:t>
      </w:r>
      <w:r w:rsidR="00267590">
        <w:rPr>
          <w:rFonts w:cs="Times New Roman"/>
        </w:rPr>
        <w:br/>
      </w:r>
      <w:r w:rsidRPr="00A44C3C">
        <w:rPr>
          <w:rFonts w:cs="Times New Roman"/>
        </w:rPr>
        <w:t>w powierzonym mu oddziale, zapewnia dzieciom pełne poczucie bezpieczeństwa, zarówno pod względem fizycznym, jak i psychicznym;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4) nauczyciel każdorazowo kontroluje miejsca przebywania dzieci (sale zajęć, szatnia, łazienka, plac zabaw) oraz sprzęt, pomoce i inne narzędzia;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 xml:space="preserve">5) nauczyciel opuszcza oddział dzieci po przejęciu oddziału przez innego nauczyciela, </w:t>
      </w:r>
      <w:r w:rsidR="00267590">
        <w:rPr>
          <w:rFonts w:cs="Times New Roman"/>
        </w:rPr>
        <w:br/>
      </w:r>
      <w:r w:rsidRPr="00A44C3C">
        <w:rPr>
          <w:rFonts w:cs="Times New Roman"/>
        </w:rPr>
        <w:t>w chwili przejęcia nauczyciel opuszczający oddział informuje nauczyciela przejmującego oddział o wszystkich sprawach dotyczących dzieci;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6) nauczyciel może opuścić dzieci w sytuacji nagłej tylko wtedy, gdy zapewni w tym czasie opiekę upoważnionej osoby nad oddziałem;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7) obowiązkiem nauczyciela jest udzielanie natychmiastowej pomocy dziecku w sytuacji gdy ta pomoc jest niezbędna. O każdym niepokojącym zdarzeniu lub zachowaniu dziecka należy niezwłocznie powiadomić Dyrektora oraz rodziców;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 xml:space="preserve">8) w wypadkach nagłych wszystkie działania pracowników Przedszkola bez względu </w:t>
      </w:r>
      <w:r w:rsidR="00267590">
        <w:rPr>
          <w:rFonts w:cs="Times New Roman"/>
        </w:rPr>
        <w:br/>
      </w:r>
      <w:r w:rsidRPr="00A44C3C">
        <w:rPr>
          <w:rFonts w:cs="Times New Roman"/>
        </w:rPr>
        <w:t xml:space="preserve">na zakres ich czynności służbowych w pierwszej kolejności skierowane są na zapewnienie </w:t>
      </w:r>
      <w:r w:rsidRPr="00A44C3C">
        <w:rPr>
          <w:rFonts w:cs="Times New Roman"/>
        </w:rPr>
        <w:lastRenderedPageBreak/>
        <w:t>bezpieczeństwa dzieciom;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>9) w Przedszkolu nie mogą być stosowane wobec wychowanków żadne zabiegi lekarskie, poza udzielaniem pomocy w nagłych wypadkach;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cs="Times New Roman"/>
        </w:rPr>
        <w:t xml:space="preserve">10) wychowankowie za zgodą rodziców mogą być ubezpieczeni od następstw nieszczęśliwych wypadków, opłatę z tytułu ubezpieczenia dziecka uiszczają rodzice </w:t>
      </w:r>
      <w:r w:rsidR="00267590">
        <w:rPr>
          <w:rFonts w:cs="Times New Roman"/>
        </w:rPr>
        <w:br/>
      </w:r>
      <w:r w:rsidRPr="00A44C3C">
        <w:rPr>
          <w:rFonts w:cs="Times New Roman"/>
        </w:rPr>
        <w:t>na początku roku szkolnego (wrzesień);</w:t>
      </w:r>
    </w:p>
    <w:p w:rsidR="009036F3" w:rsidRPr="00A44C3C" w:rsidRDefault="009036F3" w:rsidP="00267590">
      <w:pPr>
        <w:pStyle w:val="Textbody"/>
        <w:spacing w:after="0" w:line="360" w:lineRule="auto"/>
        <w:ind w:left="510"/>
        <w:jc w:val="both"/>
        <w:rPr>
          <w:rFonts w:cs="Times New Roman"/>
        </w:rPr>
      </w:pPr>
      <w:r w:rsidRPr="00A44C3C">
        <w:rPr>
          <w:rFonts w:eastAsia="Times New Roman" w:cs="Times New Roman"/>
        </w:rPr>
        <w:t xml:space="preserve">11) </w:t>
      </w:r>
      <w:r w:rsidRPr="00A44C3C">
        <w:rPr>
          <w:rFonts w:cs="Times New Roman"/>
        </w:rPr>
        <w:t>obowiązkiem nauczyciela jest znajomość i przestrzeganie przepisów dotyczących bezpieczeństwa, w szczególności bhp, p. poż., przepisów ruchu drogowego.</w:t>
      </w:r>
    </w:p>
    <w:p w:rsidR="009036F3" w:rsidRPr="00A44C3C" w:rsidRDefault="009036F3" w:rsidP="00480D94">
      <w:pPr>
        <w:pStyle w:val="Textbody"/>
        <w:numPr>
          <w:ilvl w:val="0"/>
          <w:numId w:val="39"/>
        </w:numPr>
        <w:spacing w:after="0"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Wycieczki i spacery poza teren przedszkolny powinny odbywać się przy udziale wymaganej liczby opiekunów, zgodnie z Regulaminem spacerów i wycieczek obowiązującym w Przedszkolu.</w:t>
      </w:r>
    </w:p>
    <w:p w:rsidR="00134BC9" w:rsidRPr="00A44C3C" w:rsidRDefault="00134BC9" w:rsidP="00267590">
      <w:pPr>
        <w:pStyle w:val="Default"/>
        <w:spacing w:after="80" w:line="360" w:lineRule="auto"/>
        <w:jc w:val="center"/>
        <w:rPr>
          <w:b/>
          <w:color w:val="auto"/>
        </w:rPr>
      </w:pPr>
    </w:p>
    <w:p w:rsidR="00134BC9" w:rsidRPr="00A44C3C" w:rsidRDefault="001D20BB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20</w:t>
      </w:r>
    </w:p>
    <w:p w:rsidR="001422B4" w:rsidRPr="00A44C3C" w:rsidRDefault="001422B4" w:rsidP="00480D94">
      <w:pPr>
        <w:pStyle w:val="Akapitzlist"/>
        <w:numPr>
          <w:ilvl w:val="0"/>
          <w:numId w:val="73"/>
        </w:numPr>
        <w:tabs>
          <w:tab w:val="left" w:pos="284"/>
        </w:tabs>
        <w:spacing w:after="80" w:line="360" w:lineRule="auto"/>
        <w:jc w:val="both"/>
      </w:pPr>
      <w:r w:rsidRPr="00A44C3C">
        <w:t xml:space="preserve">Przedszkole zapewnia bezpłatną opiekę, wychowanie </w:t>
      </w:r>
      <w:r w:rsidR="00155115" w:rsidRPr="00A44C3C">
        <w:t xml:space="preserve">i nauczanie w ramach realizacji </w:t>
      </w:r>
      <w:r w:rsidRPr="00A44C3C">
        <w:t xml:space="preserve">podstawy programowej wychowania przedszkolnego w wymiarze 5 godzin dziennie, </w:t>
      </w:r>
      <w:r w:rsidR="00290D07" w:rsidRPr="00A44C3C">
        <w:br/>
      </w:r>
      <w:r w:rsidRPr="00A44C3C">
        <w:t xml:space="preserve">w godzinach od 8:00 do </w:t>
      </w:r>
      <w:r w:rsidR="00155115" w:rsidRPr="00A44C3C">
        <w:t>13:00</w:t>
      </w:r>
      <w:r w:rsidR="00267590">
        <w:t xml:space="preserve"> w budynku p</w:t>
      </w:r>
      <w:r w:rsidR="00155115" w:rsidRPr="00A44C3C">
        <w:t>rzedszkola przy ul. Sportowej 15 i od 8:30 do 13:30 w budynku szkoły przy ul. Szkolnej 50.</w:t>
      </w:r>
    </w:p>
    <w:p w:rsidR="001422B4" w:rsidRPr="00A44C3C" w:rsidRDefault="001422B4" w:rsidP="00480D94">
      <w:pPr>
        <w:pStyle w:val="Akapitzlist"/>
        <w:numPr>
          <w:ilvl w:val="0"/>
          <w:numId w:val="73"/>
        </w:numPr>
        <w:tabs>
          <w:tab w:val="left" w:pos="284"/>
        </w:tabs>
        <w:spacing w:after="80" w:line="360" w:lineRule="auto"/>
        <w:jc w:val="both"/>
      </w:pPr>
      <w:r w:rsidRPr="00A44C3C">
        <w:t>Wysokość opłaty za korzystanie przez dziecko ze świadczeń udzielanych przez Przedszkole poza czasem, o którym mowa w ust. 1, ustala organ prowadzący.</w:t>
      </w:r>
    </w:p>
    <w:p w:rsidR="001422B4" w:rsidRPr="00A44C3C" w:rsidRDefault="001422B4" w:rsidP="00480D94">
      <w:pPr>
        <w:numPr>
          <w:ilvl w:val="0"/>
          <w:numId w:val="73"/>
        </w:numPr>
        <w:tabs>
          <w:tab w:val="left" w:pos="340"/>
        </w:tabs>
        <w:spacing w:after="80" w:line="360" w:lineRule="auto"/>
        <w:ind w:left="357" w:hanging="357"/>
        <w:jc w:val="both"/>
      </w:pPr>
      <w:r w:rsidRPr="00A44C3C">
        <w:t xml:space="preserve">Przedszkole zapewnia odpłatne wyżywienie dla dzieci. Zasady odpłatności za korzystanie z wyżywienia i wysokość dziennej stawki żywieniowej ustala Dyrektor w porozumieniu </w:t>
      </w:r>
      <w:r w:rsidR="00290D07" w:rsidRPr="00A44C3C">
        <w:br/>
      </w:r>
      <w:r w:rsidRPr="00A44C3C">
        <w:t>z organem prowadzącym</w:t>
      </w:r>
      <w:r w:rsidR="007A1A87" w:rsidRPr="00A44C3C">
        <w:t xml:space="preserve"> zgodnie z umową zawartą z firmą cateringową na dany rok kalendarzowy.</w:t>
      </w:r>
    </w:p>
    <w:p w:rsidR="009036F3" w:rsidRPr="00A44C3C" w:rsidRDefault="001422B4" w:rsidP="00480D94">
      <w:pPr>
        <w:numPr>
          <w:ilvl w:val="0"/>
          <w:numId w:val="73"/>
        </w:numPr>
        <w:tabs>
          <w:tab w:val="left" w:pos="340"/>
        </w:tabs>
        <w:spacing w:after="80" w:line="360" w:lineRule="auto"/>
        <w:ind w:left="357" w:hanging="357"/>
        <w:jc w:val="both"/>
      </w:pPr>
      <w:r w:rsidRPr="00A44C3C">
        <w:t>Rodzice wnoszą opłaty za pobyt dziecka w Przedszkolu do dnia 10 każdego miesiąca. Jeżeli 10 dzień wypada w dzień wolny od pracy opłaty wnosi się w pierwszy dzień roboczy po 10 dniu miesiąca. Za nieterminowe wnoszenie opłat są naliczane ustawowe odsetki. </w:t>
      </w:r>
    </w:p>
    <w:p w:rsidR="00290D07" w:rsidRPr="00A44C3C" w:rsidRDefault="00290D07" w:rsidP="00267590">
      <w:pPr>
        <w:pStyle w:val="Default"/>
        <w:spacing w:after="80" w:line="360" w:lineRule="auto"/>
        <w:rPr>
          <w:b/>
          <w:color w:val="auto"/>
        </w:rPr>
      </w:pPr>
    </w:p>
    <w:p w:rsidR="00134BC9" w:rsidRPr="00A44C3C" w:rsidRDefault="001D20BB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21</w:t>
      </w:r>
    </w:p>
    <w:p w:rsidR="00290D07" w:rsidRPr="00A44C3C" w:rsidRDefault="00290D07" w:rsidP="00480D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A44C3C">
        <w:t>Przedszkole funkcjonuje przez cały rok szkolny, z wyjątkiem przerw ustalonych przez organ prowadzący na wspólny wniosek Dyrektora i Rady Rodziców.</w:t>
      </w:r>
    </w:p>
    <w:p w:rsidR="00290D07" w:rsidRPr="00A44C3C" w:rsidRDefault="00290D07" w:rsidP="00480D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80" w:line="360" w:lineRule="auto"/>
        <w:contextualSpacing w:val="0"/>
        <w:jc w:val="both"/>
      </w:pPr>
      <w:r w:rsidRPr="00A44C3C">
        <w:t xml:space="preserve">Organizację pracy przedszkola określa ramowy rozkład dnia ustalony przez Dyrektora </w:t>
      </w:r>
      <w:r w:rsidRPr="00A44C3C">
        <w:br/>
        <w:t>na wniosek Rady Pedagogicznej. Ramowy rozkład dnia uwzględnia:</w:t>
      </w:r>
    </w:p>
    <w:p w:rsidR="00290D07" w:rsidRPr="00A44C3C" w:rsidRDefault="00290D07" w:rsidP="00480D94">
      <w:pPr>
        <w:pStyle w:val="Akapitzlist"/>
        <w:numPr>
          <w:ilvl w:val="5"/>
          <w:numId w:val="39"/>
        </w:numPr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lastRenderedPageBreak/>
        <w:t>zasady ochrony zdrowia i higieny nauczania, wychowania i opieki;</w:t>
      </w:r>
    </w:p>
    <w:p w:rsidR="00290D07" w:rsidRPr="00A44C3C" w:rsidRDefault="00290D07" w:rsidP="00480D94">
      <w:pPr>
        <w:pStyle w:val="Akapitzlist"/>
        <w:numPr>
          <w:ilvl w:val="5"/>
          <w:numId w:val="39"/>
        </w:numPr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t>potrzeby, zainteresowania i uzdolnienia dzieci;</w:t>
      </w:r>
    </w:p>
    <w:p w:rsidR="00290D07" w:rsidRPr="00A44C3C" w:rsidRDefault="00290D07" w:rsidP="00480D94">
      <w:pPr>
        <w:pStyle w:val="Akapitzlist"/>
        <w:numPr>
          <w:ilvl w:val="5"/>
          <w:numId w:val="39"/>
        </w:numPr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t>rodzaj niepełnosprawności dzieci;</w:t>
      </w:r>
    </w:p>
    <w:p w:rsidR="00290D07" w:rsidRPr="00A44C3C" w:rsidRDefault="00290D07" w:rsidP="00480D94">
      <w:pPr>
        <w:pStyle w:val="Akapitzlist"/>
        <w:numPr>
          <w:ilvl w:val="5"/>
          <w:numId w:val="39"/>
        </w:numPr>
        <w:autoSpaceDE w:val="0"/>
        <w:autoSpaceDN w:val="0"/>
        <w:adjustRightInd w:val="0"/>
        <w:spacing w:after="80" w:line="360" w:lineRule="auto"/>
        <w:ind w:left="680" w:hanging="340"/>
        <w:jc w:val="both"/>
      </w:pPr>
      <w:r w:rsidRPr="00A44C3C">
        <w:t>oczekiwania rodziców.</w:t>
      </w:r>
    </w:p>
    <w:p w:rsidR="00290D07" w:rsidRPr="00A44C3C" w:rsidRDefault="00290D07" w:rsidP="00480D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W ramowym rozkładzie dnia uwzględnia się zajęcia z religii.</w:t>
      </w:r>
    </w:p>
    <w:p w:rsidR="00290D07" w:rsidRPr="00A44C3C" w:rsidRDefault="00290D07" w:rsidP="00480D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 xml:space="preserve">Na podstawie ramowego rozkładu dnia nauczyciele, pełniący funkcje wychowawcy, ustalają dla tego oddziału szczegółowy rozkład dnia, z uwzględnieniem potrzeb </w:t>
      </w:r>
      <w:r w:rsidRPr="00A44C3C">
        <w:br/>
        <w:t>i zainteresowań dzieci.</w:t>
      </w:r>
    </w:p>
    <w:p w:rsidR="001321BB" w:rsidRPr="00A44C3C" w:rsidRDefault="001321BB" w:rsidP="00480D94">
      <w:pPr>
        <w:pStyle w:val="Textbody"/>
        <w:numPr>
          <w:ilvl w:val="0"/>
          <w:numId w:val="60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W okresach obniżonej frekwencji (ferie zimowe, wiosenne, dyżur wakacyjny, epidemia grypy itp.) Przedszkole prowadzi zajęcia w grupach łączonych.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color w:val="auto"/>
        </w:rPr>
      </w:pPr>
    </w:p>
    <w:p w:rsidR="00134BC9" w:rsidRPr="00A44C3C" w:rsidRDefault="001D20BB" w:rsidP="00267590">
      <w:pPr>
        <w:pStyle w:val="Default"/>
        <w:spacing w:after="80" w:line="360" w:lineRule="auto"/>
        <w:jc w:val="center"/>
        <w:rPr>
          <w:color w:val="auto"/>
        </w:rPr>
      </w:pPr>
      <w:r>
        <w:rPr>
          <w:b/>
          <w:color w:val="auto"/>
        </w:rPr>
        <w:t>§ 22</w:t>
      </w:r>
    </w:p>
    <w:p w:rsidR="00134BC9" w:rsidRPr="00A44C3C" w:rsidRDefault="00134BC9" w:rsidP="00480D9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Przedszkole systematycznie współpracuje i współdziała z rodzicami.</w:t>
      </w:r>
    </w:p>
    <w:p w:rsidR="00134BC9" w:rsidRPr="00A44C3C" w:rsidRDefault="00134BC9" w:rsidP="00480D9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Współpraca i współdziałanie odbywa się w formie:</w:t>
      </w:r>
    </w:p>
    <w:p w:rsidR="00134BC9" w:rsidRPr="00A44C3C" w:rsidRDefault="00134BC9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zebrań oddziałowych z wychowawcami i nauczycielami;</w:t>
      </w:r>
    </w:p>
    <w:p w:rsidR="00134BC9" w:rsidRPr="00A44C3C" w:rsidRDefault="00134BC9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zebrań otwartych;</w:t>
      </w:r>
    </w:p>
    <w:p w:rsidR="00134BC9" w:rsidRPr="00A44C3C" w:rsidRDefault="00134BC9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indywidualnych kontaktów z wychowawcą i nauczycielami;</w:t>
      </w:r>
    </w:p>
    <w:p w:rsidR="00134BC9" w:rsidRPr="00A44C3C" w:rsidRDefault="00134BC9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kontaktów telefonicznych i poprzez pocztę elektroniczną;</w:t>
      </w:r>
    </w:p>
    <w:p w:rsidR="00134BC9" w:rsidRPr="00A44C3C" w:rsidRDefault="00134BC9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informacji na stronie internetowej Przedszkola;</w:t>
      </w:r>
    </w:p>
    <w:p w:rsidR="00134BC9" w:rsidRPr="00A44C3C" w:rsidRDefault="006F46C2" w:rsidP="00480D9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informacje na tablicy ogłoszeń dla rodziców;</w:t>
      </w:r>
    </w:p>
    <w:p w:rsidR="00134BC9" w:rsidRPr="00A44C3C" w:rsidRDefault="00134BC9" w:rsidP="00480D9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Kontakty z rodzicami odbywają się:</w:t>
      </w:r>
    </w:p>
    <w:p w:rsidR="00134BC9" w:rsidRPr="00A44C3C" w:rsidRDefault="00134BC9" w:rsidP="00480D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w przypadkach, o których mowa w ust. 2 pkt 3 i 4 w zależności od potrzeb;</w:t>
      </w:r>
    </w:p>
    <w:p w:rsidR="00134BC9" w:rsidRPr="00A44C3C" w:rsidRDefault="00134BC9" w:rsidP="00480D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 xml:space="preserve">w przypadku zebrań oddziałowych </w:t>
      </w:r>
      <w:r w:rsidR="007A1A87" w:rsidRPr="00A44C3C">
        <w:t xml:space="preserve">2 razy w roku </w:t>
      </w:r>
      <w:r w:rsidR="006F46C2" w:rsidRPr="00A44C3C">
        <w:t>lub według potrzeb</w:t>
      </w:r>
      <w:r w:rsidRPr="00A44C3C">
        <w:t>;</w:t>
      </w:r>
    </w:p>
    <w:p w:rsidR="00134BC9" w:rsidRPr="00A44C3C" w:rsidRDefault="00134BC9" w:rsidP="00480D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w przypadku zebrań otwartych według potrzeb;</w:t>
      </w:r>
    </w:p>
    <w:p w:rsidR="00134BC9" w:rsidRPr="00A44C3C" w:rsidRDefault="006F46C2" w:rsidP="00480D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>w przypadkach spotkań indywidualnych według potrzeb;</w:t>
      </w:r>
    </w:p>
    <w:p w:rsidR="00134BC9" w:rsidRPr="00A44C3C" w:rsidRDefault="00134BC9" w:rsidP="00480D9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 xml:space="preserve">Przedszkole prowadzi stronę internetową, w tym także dla rodziców. </w:t>
      </w:r>
    </w:p>
    <w:p w:rsidR="006F46C2" w:rsidRPr="00A44C3C" w:rsidRDefault="006F46C2" w:rsidP="00267590">
      <w:pPr>
        <w:pStyle w:val="Akapitzlist"/>
        <w:autoSpaceDE w:val="0"/>
        <w:autoSpaceDN w:val="0"/>
        <w:adjustRightInd w:val="0"/>
        <w:spacing w:after="80" w:line="360" w:lineRule="auto"/>
        <w:ind w:left="360"/>
        <w:jc w:val="both"/>
      </w:pPr>
    </w:p>
    <w:p w:rsidR="00134BC9" w:rsidRPr="00A44C3C" w:rsidRDefault="001D20BB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23</w:t>
      </w:r>
    </w:p>
    <w:p w:rsidR="007A1A87" w:rsidRPr="00A44C3C" w:rsidRDefault="00E71571" w:rsidP="00480D94">
      <w:pPr>
        <w:pStyle w:val="Nagwek4"/>
        <w:numPr>
          <w:ilvl w:val="0"/>
          <w:numId w:val="74"/>
        </w:numPr>
        <w:shd w:val="clear" w:color="auto" w:fill="auto"/>
        <w:spacing w:before="0" w:line="360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A44C3C">
        <w:rPr>
          <w:rFonts w:cs="Times New Roman"/>
          <w:b w:val="0"/>
          <w:bCs w:val="0"/>
          <w:sz w:val="24"/>
          <w:szCs w:val="24"/>
        </w:rPr>
        <w:t>Tworzy się sta</w:t>
      </w:r>
      <w:r w:rsidR="007A1A87" w:rsidRPr="00A44C3C">
        <w:rPr>
          <w:rFonts w:cs="Times New Roman"/>
          <w:b w:val="0"/>
          <w:bCs w:val="0"/>
          <w:sz w:val="24"/>
          <w:szCs w:val="24"/>
        </w:rPr>
        <w:t>nowisko Wicedyrektora</w:t>
      </w:r>
      <w:r w:rsidRPr="00A44C3C">
        <w:rPr>
          <w:rFonts w:cs="Times New Roman"/>
          <w:b w:val="0"/>
          <w:bCs w:val="0"/>
          <w:sz w:val="24"/>
          <w:szCs w:val="24"/>
        </w:rPr>
        <w:t>.</w:t>
      </w:r>
    </w:p>
    <w:p w:rsidR="00E71571" w:rsidRPr="00A44C3C" w:rsidRDefault="00E71571" w:rsidP="00480D94">
      <w:pPr>
        <w:pStyle w:val="Nagwek4"/>
        <w:numPr>
          <w:ilvl w:val="0"/>
          <w:numId w:val="74"/>
        </w:numPr>
        <w:shd w:val="clear" w:color="auto" w:fill="auto"/>
        <w:spacing w:before="0" w:line="360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A44C3C">
        <w:rPr>
          <w:rFonts w:cs="Times New Roman"/>
          <w:b w:val="0"/>
          <w:bCs w:val="0"/>
          <w:sz w:val="24"/>
          <w:szCs w:val="24"/>
        </w:rPr>
        <w:t>Wicedyrektor zastępuje Dyrektora w czasie jego nieobecności.</w:t>
      </w:r>
    </w:p>
    <w:p w:rsidR="00E71571" w:rsidRPr="00A44C3C" w:rsidRDefault="00E71571" w:rsidP="00267590">
      <w:pPr>
        <w:pStyle w:val="Default"/>
        <w:spacing w:after="80" w:line="360" w:lineRule="auto"/>
        <w:ind w:left="360"/>
        <w:rPr>
          <w:color w:val="auto"/>
        </w:rPr>
      </w:pPr>
      <w:r w:rsidRPr="00A44C3C">
        <w:rPr>
          <w:color w:val="auto"/>
        </w:rPr>
        <w:t>3. Obowiązki Wicedyrektora określa Zakres czynności Wicedyrektora ustalony przez Dyrektora.</w:t>
      </w:r>
    </w:p>
    <w:p w:rsidR="007A1A87" w:rsidRPr="00A44C3C" w:rsidRDefault="007A1A87" w:rsidP="00267590">
      <w:pPr>
        <w:pStyle w:val="Default"/>
        <w:spacing w:after="80" w:line="360" w:lineRule="auto"/>
        <w:rPr>
          <w:color w:val="auto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Rozdział 5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Nauczyciele i inni pracownicy Przedszkola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24</w:t>
      </w:r>
    </w:p>
    <w:p w:rsidR="00134BC9" w:rsidRPr="00A44C3C" w:rsidRDefault="00134BC9" w:rsidP="00480D94">
      <w:pPr>
        <w:pStyle w:val="Tekstpodstawowy"/>
        <w:numPr>
          <w:ilvl w:val="0"/>
          <w:numId w:val="13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Przedszkolu zatrudnieni są nauczyciele</w:t>
      </w:r>
      <w:r w:rsidR="007A1A87" w:rsidRPr="00A44C3C">
        <w:rPr>
          <w:rFonts w:ascii="Times New Roman" w:hAnsi="Times New Roman"/>
          <w:b w:val="0"/>
          <w:bCs w:val="0"/>
          <w:szCs w:val="24"/>
        </w:rPr>
        <w:t xml:space="preserve"> </w:t>
      </w:r>
      <w:r w:rsidRPr="00A44C3C">
        <w:rPr>
          <w:rFonts w:ascii="Times New Roman" w:hAnsi="Times New Roman"/>
          <w:b w:val="0"/>
          <w:bCs w:val="0"/>
          <w:szCs w:val="24"/>
        </w:rPr>
        <w:t>i inni pracownicy Przedszkola</w:t>
      </w:r>
      <w:r w:rsidR="006F46C2" w:rsidRPr="00A44C3C">
        <w:rPr>
          <w:rFonts w:ascii="Times New Roman" w:hAnsi="Times New Roman"/>
          <w:b w:val="0"/>
          <w:bCs w:val="0"/>
          <w:szCs w:val="24"/>
        </w:rPr>
        <w:t xml:space="preserve"> (pracownicy administracyjni i obsługi)</w:t>
      </w:r>
      <w:r w:rsidRPr="00A44C3C">
        <w:rPr>
          <w:rFonts w:ascii="Times New Roman" w:hAnsi="Times New Roman"/>
          <w:b w:val="0"/>
          <w:bCs w:val="0"/>
          <w:szCs w:val="24"/>
        </w:rPr>
        <w:t>.</w:t>
      </w:r>
    </w:p>
    <w:p w:rsidR="006F46C2" w:rsidRPr="00A44C3C" w:rsidRDefault="006F46C2" w:rsidP="00480D94">
      <w:pPr>
        <w:pStyle w:val="Tekstpodstawowy"/>
        <w:numPr>
          <w:ilvl w:val="0"/>
          <w:numId w:val="13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W Przedszkolu mogą być zatrudnieni specjaliści prowadzący zajęcia rewalidacyjne </w:t>
      </w:r>
      <w:r w:rsidR="00987F4E" w:rsidRPr="00A44C3C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 xml:space="preserve">(w tym, m. in: psycholog, logopeda, </w:t>
      </w:r>
      <w:r w:rsidR="00E71571" w:rsidRPr="00A44C3C">
        <w:rPr>
          <w:rFonts w:ascii="Times New Roman" w:hAnsi="Times New Roman"/>
          <w:b w:val="0"/>
          <w:bCs w:val="0"/>
          <w:szCs w:val="24"/>
        </w:rPr>
        <w:t xml:space="preserve">tyflopedagog, </w:t>
      </w:r>
      <w:r w:rsidRPr="00A44C3C">
        <w:rPr>
          <w:rFonts w:ascii="Times New Roman" w:hAnsi="Times New Roman"/>
          <w:b w:val="0"/>
          <w:bCs w:val="0"/>
          <w:szCs w:val="24"/>
        </w:rPr>
        <w:t>rehabilitant ruchowy).</w:t>
      </w:r>
    </w:p>
    <w:p w:rsidR="00134BC9" w:rsidRPr="00A44C3C" w:rsidRDefault="00134BC9" w:rsidP="00480D94">
      <w:pPr>
        <w:pStyle w:val="Tekstpodstawowy"/>
        <w:numPr>
          <w:ilvl w:val="0"/>
          <w:numId w:val="13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Zasady zatrudniania i zwalniania nauczycieli regulują przepisy Karty Nauczyciela </w:t>
      </w:r>
      <w:r w:rsidR="00987F4E" w:rsidRPr="00A44C3C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i Kodeksu pracy.</w:t>
      </w:r>
    </w:p>
    <w:p w:rsidR="00134BC9" w:rsidRPr="00A44C3C" w:rsidRDefault="00134BC9" w:rsidP="00480D94">
      <w:pPr>
        <w:pStyle w:val="Tekstpodstawowy"/>
        <w:numPr>
          <w:ilvl w:val="0"/>
          <w:numId w:val="13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Zasady zatrudniania i zwalniania innych pracowników Przedszkola regulują przepisy Kodeksu pracy.</w:t>
      </w:r>
    </w:p>
    <w:p w:rsidR="00134BC9" w:rsidRPr="00A44C3C" w:rsidRDefault="00134BC9" w:rsidP="00480D94">
      <w:pPr>
        <w:pStyle w:val="Tekstpodstawowy"/>
        <w:numPr>
          <w:ilvl w:val="0"/>
          <w:numId w:val="13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Przedszkolu obowiązuje Regulamin pracy.</w:t>
      </w:r>
    </w:p>
    <w:p w:rsidR="00134BC9" w:rsidRPr="00A44C3C" w:rsidRDefault="00134BC9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25</w:t>
      </w:r>
    </w:p>
    <w:p w:rsidR="00134BC9" w:rsidRPr="00A44C3C" w:rsidRDefault="00134BC9" w:rsidP="00480D94">
      <w:pPr>
        <w:pStyle w:val="Tekstpodstawowy"/>
        <w:numPr>
          <w:ilvl w:val="0"/>
          <w:numId w:val="15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Do zakresu zadań nauczyciela związanych z zapewnieniem bezpieczeństwa dzieciom </w:t>
      </w:r>
      <w:r w:rsidR="00267590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w czasie zajęć organizowanych przez Przedszkole należy:</w:t>
      </w:r>
    </w:p>
    <w:p w:rsidR="00134BC9" w:rsidRPr="00A44C3C" w:rsidRDefault="00134BC9" w:rsidP="00480D94">
      <w:pPr>
        <w:pStyle w:val="Tekstpodstawowy"/>
        <w:numPr>
          <w:ilvl w:val="0"/>
          <w:numId w:val="14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zapewnienie dzieciom stałe</w:t>
      </w:r>
      <w:r w:rsidR="00E71571" w:rsidRPr="00A44C3C">
        <w:rPr>
          <w:rFonts w:ascii="Times New Roman" w:hAnsi="Times New Roman"/>
          <w:b w:val="0"/>
          <w:szCs w:val="24"/>
        </w:rPr>
        <w:t xml:space="preserve">j opieki gwarantującej </w:t>
      </w:r>
      <w:r w:rsidRPr="00A44C3C">
        <w:rPr>
          <w:rFonts w:ascii="Times New Roman" w:hAnsi="Times New Roman"/>
          <w:b w:val="0"/>
          <w:szCs w:val="24"/>
        </w:rPr>
        <w:t>bezpieczeństwo podczas prowadzonych zajęć;</w:t>
      </w:r>
    </w:p>
    <w:p w:rsidR="00134BC9" w:rsidRPr="00A44C3C" w:rsidRDefault="00134BC9" w:rsidP="00480D94">
      <w:pPr>
        <w:pStyle w:val="Tekstpodstawowy"/>
        <w:numPr>
          <w:ilvl w:val="0"/>
          <w:numId w:val="14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przestrzeganie ustaleń porządkowych dotyczących przemieszczania się dzieci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po Przedszkolu;</w:t>
      </w:r>
    </w:p>
    <w:p w:rsidR="00134BC9" w:rsidRPr="00A44C3C" w:rsidRDefault="00134BC9" w:rsidP="00480D94">
      <w:pPr>
        <w:pStyle w:val="Tekstpodstawowy"/>
        <w:numPr>
          <w:ilvl w:val="0"/>
          <w:numId w:val="14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zwracanie uwagi na okoliczności nasuwające możliwość nieszczęśliwego wypadku,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w tym podczas przebywania dzieci na zewnątrz budynku;</w:t>
      </w:r>
    </w:p>
    <w:p w:rsidR="00134BC9" w:rsidRPr="00A44C3C" w:rsidRDefault="007A1A87" w:rsidP="00480D94">
      <w:pPr>
        <w:pStyle w:val="Tekstpodstawowy"/>
        <w:numPr>
          <w:ilvl w:val="0"/>
          <w:numId w:val="14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przestrzeganie przepisów bhp i ppoż;</w:t>
      </w:r>
    </w:p>
    <w:p w:rsidR="00134BC9" w:rsidRPr="00A44C3C" w:rsidRDefault="007A1A87" w:rsidP="00480D94">
      <w:pPr>
        <w:pStyle w:val="Tekstpodstawowy"/>
        <w:numPr>
          <w:ilvl w:val="0"/>
          <w:numId w:val="14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dbanie o stan techniczny wszelkich urządzeń, natychmiastowe zgłaszanie wszystkich nieprawidłowości.</w:t>
      </w:r>
    </w:p>
    <w:p w:rsidR="00134BC9" w:rsidRPr="00A44C3C" w:rsidRDefault="00134BC9" w:rsidP="00480D94">
      <w:pPr>
        <w:pStyle w:val="Tekstpodstawowy"/>
        <w:numPr>
          <w:ilvl w:val="0"/>
          <w:numId w:val="15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Nauczycielowi  nie wolno pozostawić dzieci bez opieki innego nauczyciela</w:t>
      </w:r>
      <w:r w:rsidR="008B2AA0" w:rsidRPr="00A44C3C">
        <w:rPr>
          <w:rFonts w:ascii="Times New Roman" w:hAnsi="Times New Roman"/>
          <w:b w:val="0"/>
          <w:bCs w:val="0"/>
          <w:szCs w:val="24"/>
        </w:rPr>
        <w:t xml:space="preserve"> lub osoby pełniącej funkcję pomocy nauczyciela</w:t>
      </w:r>
      <w:r w:rsidRPr="00A44C3C">
        <w:rPr>
          <w:rFonts w:ascii="Times New Roman" w:hAnsi="Times New Roman"/>
          <w:b w:val="0"/>
          <w:bCs w:val="0"/>
          <w:szCs w:val="24"/>
        </w:rPr>
        <w:t>.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26</w:t>
      </w:r>
    </w:p>
    <w:p w:rsidR="00134BC9" w:rsidRPr="00A44C3C" w:rsidRDefault="001669B4" w:rsidP="00267590">
      <w:pPr>
        <w:pStyle w:val="Tekstpodstawowy"/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</w:t>
      </w:r>
      <w:r w:rsidR="00134BC9" w:rsidRPr="00A44C3C">
        <w:rPr>
          <w:rFonts w:ascii="Times New Roman" w:hAnsi="Times New Roman"/>
          <w:b w:val="0"/>
          <w:bCs w:val="0"/>
          <w:szCs w:val="24"/>
        </w:rPr>
        <w:t xml:space="preserve"> zadań nauczyciela w zakresie współdziałania z rodzicami należy:</w:t>
      </w:r>
    </w:p>
    <w:p w:rsidR="00134BC9" w:rsidRPr="00A44C3C" w:rsidRDefault="00134BC9" w:rsidP="00480D94">
      <w:pPr>
        <w:pStyle w:val="Tekstpodstawowy"/>
        <w:numPr>
          <w:ilvl w:val="0"/>
          <w:numId w:val="16"/>
        </w:numPr>
        <w:spacing w:after="80"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systematyczne informowanie rodziców o zadaniach wychowawczych i kształcących realizowanych w Przedszkolu;</w:t>
      </w:r>
    </w:p>
    <w:p w:rsidR="00134BC9" w:rsidRPr="00A44C3C" w:rsidRDefault="00134BC9" w:rsidP="00480D94">
      <w:pPr>
        <w:pStyle w:val="Tekstpodstawowy"/>
        <w:numPr>
          <w:ilvl w:val="0"/>
          <w:numId w:val="16"/>
        </w:numPr>
        <w:spacing w:after="80"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 zapoznawanie rodziców z podstawą programową wychowania przedszkolnego </w:t>
      </w:r>
      <w:r w:rsidR="00987F4E" w:rsidRPr="00A44C3C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 xml:space="preserve">i włączanie ich do kształtowania u dziecka określonych w tej podstawie wiadomości </w:t>
      </w:r>
      <w:r w:rsidR="00135E43" w:rsidRPr="00A44C3C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i umiejętności;</w:t>
      </w:r>
    </w:p>
    <w:p w:rsidR="00134BC9" w:rsidRPr="00A44C3C" w:rsidRDefault="00134BC9" w:rsidP="00480D94">
      <w:pPr>
        <w:pStyle w:val="Tekstpodstawowy"/>
        <w:numPr>
          <w:ilvl w:val="0"/>
          <w:numId w:val="16"/>
        </w:numPr>
        <w:spacing w:after="80"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informowanie rodziców o sukcesach i kłopotach ich dzieci, a także włączanie ich </w:t>
      </w:r>
      <w:r w:rsidR="00135E43" w:rsidRPr="00A44C3C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do wspierania osiągnięć rozwojowych dzieci i łagodzenia trudności, na jakie one natrafiają;</w:t>
      </w:r>
    </w:p>
    <w:p w:rsidR="00134BC9" w:rsidRPr="00A44C3C" w:rsidRDefault="00134BC9" w:rsidP="00480D94">
      <w:pPr>
        <w:pStyle w:val="Tekstpodstawowy"/>
        <w:numPr>
          <w:ilvl w:val="0"/>
          <w:numId w:val="16"/>
        </w:numPr>
        <w:spacing w:after="80"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:rsidR="00134BC9" w:rsidRPr="00A44C3C" w:rsidRDefault="00134BC9" w:rsidP="00480D94">
      <w:pPr>
        <w:pStyle w:val="Tekstpodstawowy"/>
        <w:numPr>
          <w:ilvl w:val="6"/>
          <w:numId w:val="31"/>
        </w:numPr>
        <w:spacing w:after="80" w:line="360" w:lineRule="auto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:rsidR="00134BC9" w:rsidRPr="00A44C3C" w:rsidRDefault="00134BC9" w:rsidP="00480D94">
      <w:pPr>
        <w:pStyle w:val="Tekstpodstawowy"/>
        <w:numPr>
          <w:ilvl w:val="6"/>
          <w:numId w:val="31"/>
        </w:numPr>
        <w:spacing w:after="80" w:line="360" w:lineRule="auto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pomoc w organizowaniu wycieczek, wyjść do teatru,</w:t>
      </w:r>
    </w:p>
    <w:p w:rsidR="00134BC9" w:rsidRPr="00A44C3C" w:rsidRDefault="001669B4" w:rsidP="00480D94">
      <w:pPr>
        <w:pStyle w:val="Tekstpodstawowy"/>
        <w:numPr>
          <w:ilvl w:val="6"/>
          <w:numId w:val="31"/>
        </w:numPr>
        <w:spacing w:after="80" w:line="360" w:lineRule="auto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wspólne organizowanie zajęć otwartych dla dzieci z rodzicami, warsztatów, szkoleń itp.</w:t>
      </w:r>
      <w:r w:rsidR="005C6B26" w:rsidRPr="00A44C3C">
        <w:rPr>
          <w:rFonts w:ascii="Times New Roman" w:hAnsi="Times New Roman"/>
          <w:b w:val="0"/>
          <w:szCs w:val="24"/>
        </w:rPr>
        <w:t>;</w:t>
      </w:r>
    </w:p>
    <w:p w:rsidR="00134BC9" w:rsidRPr="00A44C3C" w:rsidRDefault="00134BC9" w:rsidP="00480D94">
      <w:pPr>
        <w:pStyle w:val="Tekstpodstawowy"/>
        <w:numPr>
          <w:ilvl w:val="0"/>
          <w:numId w:val="16"/>
        </w:numPr>
        <w:spacing w:after="80"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informowanie rodziców o zachowaniu dziecka w Przedszkolu i grupie rówieśniczej oraz o jego rozwoju; </w:t>
      </w:r>
    </w:p>
    <w:p w:rsidR="00134BC9" w:rsidRPr="00A44C3C" w:rsidRDefault="005C6B26" w:rsidP="00480D94">
      <w:pPr>
        <w:pStyle w:val="Tekstpodstawowy"/>
        <w:numPr>
          <w:ilvl w:val="0"/>
          <w:numId w:val="16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organizowanie spotkań ze specjalistami</w:t>
      </w:r>
      <w:r w:rsidR="00134BC9" w:rsidRPr="00A44C3C">
        <w:rPr>
          <w:rFonts w:ascii="Times New Roman" w:hAnsi="Times New Roman"/>
          <w:b w:val="0"/>
          <w:bCs w:val="0"/>
          <w:szCs w:val="24"/>
        </w:rPr>
        <w:t>;</w:t>
      </w:r>
    </w:p>
    <w:p w:rsidR="00134BC9" w:rsidRPr="00A44C3C" w:rsidRDefault="00134BC9" w:rsidP="00267590">
      <w:pPr>
        <w:pStyle w:val="Tekstpodstawowy"/>
        <w:spacing w:after="80"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27</w:t>
      </w:r>
    </w:p>
    <w:p w:rsidR="00134BC9" w:rsidRPr="00A44C3C" w:rsidRDefault="00134BC9" w:rsidP="00480D94">
      <w:pPr>
        <w:pStyle w:val="Tekstpodstawowy"/>
        <w:numPr>
          <w:ilvl w:val="0"/>
          <w:numId w:val="17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 zakresu zadań nauczyciela w zakresie planowania i prowadzenia pracy dydaktyczno-wychowawczej należy:</w:t>
      </w:r>
    </w:p>
    <w:p w:rsidR="00134BC9" w:rsidRPr="00A44C3C" w:rsidRDefault="00134BC9" w:rsidP="00480D94">
      <w:pPr>
        <w:pStyle w:val="Tekstpodstawowy"/>
        <w:numPr>
          <w:ilvl w:val="0"/>
          <w:numId w:val="18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przedstawianie Dyrektorowi programu wychowania przedszkolnego;</w:t>
      </w:r>
    </w:p>
    <w:p w:rsidR="005B0471" w:rsidRPr="00A44C3C" w:rsidRDefault="005B0471" w:rsidP="00480D94">
      <w:pPr>
        <w:pStyle w:val="Tekstpodstawowy"/>
        <w:numPr>
          <w:ilvl w:val="0"/>
          <w:numId w:val="18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opracowywanie i udostępnianie Dyrektorowi oraz rodzicom planów miesięcznych oraz zadań dydaktyczno-wychowawczych na każdy miesiąc;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tworzenie warunków do optymalnego rozwoju każdego dziecka we wszystkich sferach jego rozwoju;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rozpoznawanie potrzeb, możliwości, zdolności i zainteresowań dzieci;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planowanie i realizacja zajęć dydaktyczno- wychowawczo- opiekuńczych;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lastRenderedPageBreak/>
        <w:t>udział w posiedzeniach i pracach Rady Pedagogicznej;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opracowywanie i wdrażanie przedsięwzięć i programów na rzecz doskonalenia swojej pracy;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dokonywanie ewaluacji osiągnięć rozwojowych dziecka pod kątem rozwoju postaw, umiejętności i poziomu wiedzy;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 xml:space="preserve">podejmowanie działań w zakresie integracji środowiska rodzinnego dziecka </w:t>
      </w:r>
      <w:r w:rsidRPr="00A44C3C">
        <w:rPr>
          <w:rFonts w:cs="Times New Roman"/>
        </w:rPr>
        <w:br/>
        <w:t>z Przedszkolem, nawiązywanie współpracy z rodzicami i środowiskiem lokalnym;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znajomości i stosowania aktualnych przepisów prawa oświatowego;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 xml:space="preserve"> wykonywanie poleceń Dyrektora związanych z organizacją pracy w Przedszkolu;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>dbanie o estetykę i kulturę w miejscu pracy, przestrzeganie zasad współżycia społecznego;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 xml:space="preserve"> przestrzeganie tajemnicy służbowej;</w:t>
      </w:r>
    </w:p>
    <w:p w:rsidR="005B0471" w:rsidRPr="00A44C3C" w:rsidRDefault="005B0471" w:rsidP="00480D94">
      <w:pPr>
        <w:pStyle w:val="Standard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A44C3C">
        <w:rPr>
          <w:rFonts w:cs="Times New Roman"/>
        </w:rPr>
        <w:t xml:space="preserve">systematyczne pogłębianie wiedzy pedagogicznej, oraz podnoszenie kwalifikacji zawodowych poprzez udział w różnorodnych formach doskonalenia zawodowego; </w:t>
      </w:r>
    </w:p>
    <w:p w:rsidR="00134BC9" w:rsidRPr="00A44C3C" w:rsidRDefault="00134BC9" w:rsidP="00480D94">
      <w:pPr>
        <w:pStyle w:val="Tekstpodstawowy"/>
        <w:numPr>
          <w:ilvl w:val="0"/>
          <w:numId w:val="17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Nauczyciel jest odpowiedzialny z jakość realizacji zadań, o których mowa w ust. 1.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28</w:t>
      </w:r>
    </w:p>
    <w:p w:rsidR="00134BC9" w:rsidRPr="00A44C3C" w:rsidRDefault="00134BC9" w:rsidP="00480D94">
      <w:pPr>
        <w:pStyle w:val="Tekstpodstawowy"/>
        <w:numPr>
          <w:ilvl w:val="0"/>
          <w:numId w:val="1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:rsidR="00134BC9" w:rsidRPr="00A44C3C" w:rsidRDefault="00134BC9" w:rsidP="00480D94">
      <w:pPr>
        <w:pStyle w:val="Tekstpodstawowy"/>
        <w:numPr>
          <w:ilvl w:val="0"/>
          <w:numId w:val="1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Nauczyciel dokumentuje obserwacje pedagogiczne w „Arkuszu obserwacji dziecka”. </w:t>
      </w:r>
    </w:p>
    <w:p w:rsidR="00134BC9" w:rsidRPr="00A44C3C" w:rsidRDefault="00134BC9" w:rsidP="00480D94">
      <w:pPr>
        <w:pStyle w:val="Tekstpodstawowy"/>
        <w:numPr>
          <w:ilvl w:val="0"/>
          <w:numId w:val="1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Arkusz obserwacji dziecka stanowi podstawę do sporządzenia przez nauczyciela „</w:t>
      </w:r>
      <w:r w:rsidRPr="00A44C3C">
        <w:rPr>
          <w:rFonts w:ascii="Times New Roman" w:hAnsi="Times New Roman"/>
          <w:b w:val="0"/>
          <w:szCs w:val="24"/>
        </w:rPr>
        <w:t>Informacji o gotowości dziecka do podjęcia nauki w szkole podstawowej” w roku poprzedzającym rozpoczęcie nauki w klasie pierwszej. Informację tą nauczyciel przekazuje rodzicom do końca kwietnia.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29</w:t>
      </w:r>
    </w:p>
    <w:p w:rsidR="00134BC9" w:rsidRPr="00A44C3C" w:rsidRDefault="00134BC9" w:rsidP="00480D94">
      <w:pPr>
        <w:pStyle w:val="Tekstpodstawowy"/>
        <w:numPr>
          <w:ilvl w:val="0"/>
          <w:numId w:val="20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 zakresu zadań</w:t>
      </w:r>
      <w:r w:rsidRPr="00A44C3C">
        <w:rPr>
          <w:rFonts w:ascii="Times New Roman" w:hAnsi="Times New Roman"/>
          <w:bCs w:val="0"/>
          <w:szCs w:val="24"/>
        </w:rPr>
        <w:t xml:space="preserve"> </w:t>
      </w:r>
      <w:r w:rsidRPr="00A44C3C">
        <w:rPr>
          <w:rFonts w:ascii="Times New Roman" w:hAnsi="Times New Roman"/>
          <w:b w:val="0"/>
          <w:bCs w:val="0"/>
          <w:szCs w:val="24"/>
        </w:rPr>
        <w:t>nauczyciela w zakresie współpracy ze specjalistami świadczącymi pomoc psychologiczno-pedagogiczną należy:</w:t>
      </w:r>
    </w:p>
    <w:p w:rsidR="00134BC9" w:rsidRPr="00A44C3C" w:rsidRDefault="00134BC9" w:rsidP="00480D94">
      <w:pPr>
        <w:pStyle w:val="Tekstpodstawowy"/>
        <w:numPr>
          <w:ilvl w:val="0"/>
          <w:numId w:val="21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realizowanie zaleceń specjalistów z zakresu pomocy psychologiczno-pedagogicznej;</w:t>
      </w:r>
    </w:p>
    <w:p w:rsidR="00134BC9" w:rsidRPr="00A44C3C" w:rsidRDefault="00134BC9" w:rsidP="00480D94">
      <w:pPr>
        <w:pStyle w:val="Tekstpodstawowy"/>
        <w:numPr>
          <w:ilvl w:val="0"/>
          <w:numId w:val="21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korzystanie z porad i kons</w:t>
      </w:r>
      <w:r w:rsidR="00F62CE6" w:rsidRPr="00A44C3C">
        <w:rPr>
          <w:rFonts w:ascii="Times New Roman" w:hAnsi="Times New Roman"/>
          <w:b w:val="0"/>
          <w:bCs w:val="0"/>
          <w:szCs w:val="24"/>
        </w:rPr>
        <w:t>ultacji specjalistów.</w:t>
      </w:r>
    </w:p>
    <w:p w:rsidR="00134BC9" w:rsidRPr="00A44C3C" w:rsidRDefault="00134BC9" w:rsidP="00480D94">
      <w:pPr>
        <w:pStyle w:val="Tekstpodstawowy"/>
        <w:numPr>
          <w:ilvl w:val="0"/>
          <w:numId w:val="20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zakresie realizacji zadań związanych z opieką zdrowotną nauczyciel:</w:t>
      </w:r>
    </w:p>
    <w:p w:rsidR="00134BC9" w:rsidRPr="00A44C3C" w:rsidRDefault="00134BC9" w:rsidP="00480D94">
      <w:pPr>
        <w:pStyle w:val="Tekstpodstawowy"/>
        <w:numPr>
          <w:ilvl w:val="0"/>
          <w:numId w:val="22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kształtuje nawyki i zachowania dbania o własne zdrowie i sprawność ruchową;</w:t>
      </w:r>
    </w:p>
    <w:p w:rsidR="00134BC9" w:rsidRPr="00A44C3C" w:rsidRDefault="00134BC9" w:rsidP="00480D94">
      <w:pPr>
        <w:pStyle w:val="Tekstpodstawowy"/>
        <w:numPr>
          <w:ilvl w:val="0"/>
          <w:numId w:val="22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organizuje zajęcia ruchowe, gry i zabawy rozwijające sprawność fizyczną dzieci;</w:t>
      </w:r>
    </w:p>
    <w:p w:rsidR="00134BC9" w:rsidRPr="00A44C3C" w:rsidRDefault="00F62CE6" w:rsidP="00480D94">
      <w:pPr>
        <w:pStyle w:val="Tekstpodstawowy"/>
        <w:numPr>
          <w:ilvl w:val="0"/>
          <w:numId w:val="22"/>
        </w:numPr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kształtuje nawyk dbania o miejsce zabawy i pracy ze szczególnym zwróceniem uwagi na zasady bezpieczeństwa.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30</w:t>
      </w:r>
    </w:p>
    <w:p w:rsidR="00134BC9" w:rsidRPr="00A44C3C" w:rsidRDefault="00134BC9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Dyrektor powier</w:t>
      </w:r>
      <w:r w:rsidR="00FF400C" w:rsidRPr="00A44C3C">
        <w:rPr>
          <w:rFonts w:ascii="Times New Roman" w:hAnsi="Times New Roman"/>
          <w:b w:val="0"/>
          <w:bCs w:val="0"/>
          <w:szCs w:val="24"/>
        </w:rPr>
        <w:t>za opiece poszczególne oddziały, zapewniając</w:t>
      </w:r>
      <w:r w:rsidRPr="00A44C3C">
        <w:rPr>
          <w:rFonts w:ascii="Times New Roman" w:hAnsi="Times New Roman"/>
          <w:b w:val="0"/>
          <w:bCs w:val="0"/>
          <w:szCs w:val="24"/>
        </w:rPr>
        <w:t xml:space="preserve"> jednego lub dwu nauczycieli, zwanych dalej „wychowawcą”, zależnie od czasu pracy oddziału </w:t>
      </w:r>
      <w:r w:rsidR="001543B8" w:rsidRPr="00A44C3C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i realizowanych w nim zadań z uwzględnieniem propozycji rodziców danego oddziału.</w:t>
      </w:r>
    </w:p>
    <w:p w:rsidR="00FF400C" w:rsidRDefault="00FF400C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każdym oddziale integracyjnym Dyrektor zapewnia co najmniej dwa etaty nauczyciela – wychowawcy i jeden etat nauczyciela wspomagającego (obsadzane przez osoby dysponujące wymaganymi prawem kwalifikacjami).</w:t>
      </w:r>
    </w:p>
    <w:p w:rsidR="004207CA" w:rsidRDefault="004207CA" w:rsidP="004207CA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 zadań nauczyciela wspomagającego należy:</w:t>
      </w:r>
    </w:p>
    <w:p w:rsidR="004207CA" w:rsidRDefault="004207CA" w:rsidP="004207CA">
      <w:pPr>
        <w:pStyle w:val="Textbody"/>
        <w:spacing w:after="0" w:line="360" w:lineRule="auto"/>
        <w:ind w:left="340"/>
        <w:jc w:val="both"/>
        <w:rPr>
          <w:rFonts w:cs="Times New Roman"/>
        </w:rPr>
      </w:pPr>
      <w:r>
        <w:rPr>
          <w:bCs/>
        </w:rPr>
        <w:t>1)</w:t>
      </w:r>
      <w:r w:rsidRPr="004207CA">
        <w:t xml:space="preserve"> </w:t>
      </w:r>
      <w:r>
        <w:rPr>
          <w:rFonts w:cs="Times New Roman"/>
        </w:rPr>
        <w:t xml:space="preserve">planowanie, organizowanie i prowadzenie zajęć wyrównawczych i rewalidacyjnych </w:t>
      </w:r>
      <w:r>
        <w:rPr>
          <w:rFonts w:cs="Times New Roman"/>
        </w:rPr>
        <w:br/>
        <w:t>z dziećmi niepełnosprawnymi w grupie integracyjnej oraz odpowiedzialność za ich jakość;</w:t>
      </w:r>
    </w:p>
    <w:p w:rsidR="004207CA" w:rsidRDefault="004207CA" w:rsidP="004207CA">
      <w:pPr>
        <w:pStyle w:val="Textbody"/>
        <w:spacing w:after="0" w:line="360" w:lineRule="auto"/>
        <w:ind w:left="340"/>
        <w:jc w:val="both"/>
        <w:rPr>
          <w:rFonts w:cs="Times New Roman"/>
        </w:rPr>
      </w:pPr>
      <w:r>
        <w:rPr>
          <w:rFonts w:cs="Times New Roman"/>
        </w:rPr>
        <w:t>2) tworzenie warunków do optymalnego rozwoju dziecka o specjalnych potrzebach;</w:t>
      </w:r>
    </w:p>
    <w:p w:rsidR="004207CA" w:rsidRDefault="004207CA" w:rsidP="004207CA">
      <w:pPr>
        <w:pStyle w:val="Textbody"/>
        <w:spacing w:after="0" w:line="360" w:lineRule="auto"/>
        <w:ind w:left="340"/>
        <w:jc w:val="both"/>
        <w:rPr>
          <w:rFonts w:cs="Times New Roman"/>
        </w:rPr>
      </w:pPr>
      <w:r>
        <w:rPr>
          <w:rFonts w:cs="Times New Roman"/>
        </w:rPr>
        <w:t>3) opracowanie indywidualnych programów pracy edukacyjno-terapeutycznych dla dzieci posiadających orzeczenie o potrzebie kształcenia specjalnego;</w:t>
      </w:r>
    </w:p>
    <w:p w:rsidR="004207CA" w:rsidRDefault="004207CA" w:rsidP="004207CA">
      <w:pPr>
        <w:pStyle w:val="Textbody"/>
        <w:spacing w:after="0" w:line="360" w:lineRule="auto"/>
        <w:ind w:left="340"/>
        <w:jc w:val="both"/>
        <w:rPr>
          <w:rFonts w:cs="Times New Roman"/>
        </w:rPr>
      </w:pPr>
      <w:r>
        <w:rPr>
          <w:rFonts w:cs="Times New Roman"/>
        </w:rPr>
        <w:t>4) współpraca z psychologiem, logopedą, rehabilitantem ruchowym odbywająca się poprzez wymianę wyników diagnozy oraz postępowania stymulacyjno – terapeutycznego;</w:t>
      </w:r>
    </w:p>
    <w:p w:rsidR="004207CA" w:rsidRPr="004207CA" w:rsidRDefault="004207CA" w:rsidP="004207CA">
      <w:pPr>
        <w:pStyle w:val="Textbody"/>
        <w:spacing w:after="0" w:line="360" w:lineRule="auto"/>
        <w:ind w:left="340"/>
        <w:jc w:val="both"/>
        <w:rPr>
          <w:rFonts w:cs="Times New Roman"/>
        </w:rPr>
      </w:pPr>
      <w:r>
        <w:rPr>
          <w:rFonts w:cs="Times New Roman"/>
        </w:rPr>
        <w:t>5) udzielanie wskazówek do pracy z dzieckiem w środowisku rodzinnym mających na celu stymulowanie rozwoju, usprawnianie zaburzonych funkcji oraz kształtowanie właściwych postaw rodzicielskich.</w:t>
      </w:r>
    </w:p>
    <w:p w:rsidR="00456671" w:rsidRPr="00A44C3C" w:rsidRDefault="00456671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grupie dzieci młodszych, w której liczba dzieci przekracza 10 lub w grupie, do której uczęszcza co najmniej jedno dziecko z orzeczeniem o potrzebie kształcenia specjalnego, zapewnia się dodatkowo jeden etat pomocy wychowawcy i jeden etat woźnej oddziałowej.</w:t>
      </w:r>
    </w:p>
    <w:p w:rsidR="00134BC9" w:rsidRPr="00A44C3C" w:rsidRDefault="00134BC9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Dla zapewnienia ciągłości i skuteczności pracy dydaktycznej, wychowawczej </w:t>
      </w:r>
      <w:r w:rsidR="001543B8" w:rsidRPr="00A44C3C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i opiekuńczej jest wskazane, aby ten sam lub ci sami wychowawcy opiekowali</w:t>
      </w:r>
      <w:r w:rsidR="00FF400C" w:rsidRPr="00A44C3C">
        <w:rPr>
          <w:rFonts w:ascii="Times New Roman" w:hAnsi="Times New Roman"/>
          <w:b w:val="0"/>
          <w:bCs w:val="0"/>
          <w:szCs w:val="24"/>
        </w:rPr>
        <w:t xml:space="preserve"> się</w:t>
      </w:r>
      <w:r w:rsidRPr="00A44C3C">
        <w:rPr>
          <w:rFonts w:ascii="Times New Roman" w:hAnsi="Times New Roman"/>
          <w:b w:val="0"/>
          <w:bCs w:val="0"/>
          <w:szCs w:val="24"/>
        </w:rPr>
        <w:t xml:space="preserve"> danym oddziałem do czasu zakończenia korzystania z wychowania przedszkolnego przez dzieci tego oddziału.</w:t>
      </w:r>
    </w:p>
    <w:p w:rsidR="00134BC9" w:rsidRPr="00A44C3C" w:rsidRDefault="00134BC9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 zadań wychowawcy należy:</w:t>
      </w:r>
    </w:p>
    <w:p w:rsidR="00134BC9" w:rsidRPr="00A44C3C" w:rsidRDefault="00134BC9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planowanie pracy wychowawczej powierzonego oddziału;</w:t>
      </w:r>
    </w:p>
    <w:p w:rsidR="00134BC9" w:rsidRPr="00A44C3C" w:rsidRDefault="00134BC9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ustalanie dla danego oddziału szczegółowego rozkładu dnia na podstawie ramowego rozkładu dnia;</w:t>
      </w:r>
    </w:p>
    <w:p w:rsidR="00134BC9" w:rsidRPr="00A44C3C" w:rsidRDefault="00134BC9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współdziałanie z rodzicami w zakresie realizacji zadań wychowawczych Przedszkola;</w:t>
      </w:r>
    </w:p>
    <w:p w:rsidR="00134BC9" w:rsidRPr="00A44C3C" w:rsidRDefault="00134BC9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utrzymywanie stałych kontaktów z rodzicami dzieci oddziału;</w:t>
      </w:r>
    </w:p>
    <w:p w:rsidR="00134BC9" w:rsidRPr="00A44C3C" w:rsidRDefault="00134BC9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prowadzenie dziennika oddziału przedszkolnego oraz dokumentacji udzielania pomocy psychologiczno-pedagogicznej;</w:t>
      </w:r>
    </w:p>
    <w:p w:rsidR="00407BA4" w:rsidRPr="00A44C3C" w:rsidRDefault="00407BA4" w:rsidP="00480D94">
      <w:pPr>
        <w:pStyle w:val="Tekstpodstawowy"/>
        <w:numPr>
          <w:ilvl w:val="0"/>
          <w:numId w:val="44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organizacja spacerów i wycieczek</w:t>
      </w:r>
      <w:r w:rsidR="002326C7" w:rsidRPr="00A44C3C">
        <w:rPr>
          <w:rFonts w:ascii="Times New Roman" w:hAnsi="Times New Roman"/>
          <w:b w:val="0"/>
          <w:bCs w:val="0"/>
          <w:szCs w:val="24"/>
        </w:rPr>
        <w:t xml:space="preserve"> ze szczególnym uwzględnieniem zainteresowań dzieci uczęszczających do grupy.</w:t>
      </w:r>
    </w:p>
    <w:p w:rsidR="00134BC9" w:rsidRPr="00A44C3C" w:rsidRDefault="00134BC9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Dyrektor na wniosek nauczyciela może odwołać go z funkcji wychowawcy.</w:t>
      </w:r>
    </w:p>
    <w:p w:rsidR="00134BC9" w:rsidRPr="00A44C3C" w:rsidRDefault="00134BC9" w:rsidP="00480D94">
      <w:pPr>
        <w:pStyle w:val="Tekstpodstawowy"/>
        <w:numPr>
          <w:ilvl w:val="0"/>
          <w:numId w:val="45"/>
        </w:numPr>
        <w:tabs>
          <w:tab w:val="clear" w:pos="510"/>
          <w:tab w:val="num" w:pos="85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W szczególnie uzasadnionych przypadkach Dyrektor może odwołać nauczyciela z funkcji wychowawcy.</w:t>
      </w:r>
    </w:p>
    <w:p w:rsidR="00134BC9" w:rsidRPr="00A44C3C" w:rsidRDefault="00134BC9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134BC9" w:rsidRPr="00A44C3C" w:rsidRDefault="00134BC9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§</w:t>
      </w:r>
      <w:r w:rsidR="001D20BB">
        <w:rPr>
          <w:rFonts w:ascii="Times New Roman" w:hAnsi="Times New Roman"/>
          <w:bCs w:val="0"/>
          <w:szCs w:val="24"/>
        </w:rPr>
        <w:t xml:space="preserve"> 31</w:t>
      </w:r>
    </w:p>
    <w:p w:rsidR="00134BC9" w:rsidRPr="00A44C3C" w:rsidRDefault="00134BC9" w:rsidP="00480D94">
      <w:pPr>
        <w:pStyle w:val="Akapitzlist"/>
        <w:numPr>
          <w:ilvl w:val="8"/>
          <w:numId w:val="45"/>
        </w:numPr>
        <w:autoSpaceDE w:val="0"/>
        <w:autoSpaceDN w:val="0"/>
        <w:adjustRightInd w:val="0"/>
        <w:spacing w:line="360" w:lineRule="auto"/>
        <w:ind w:left="340" w:hanging="340"/>
        <w:jc w:val="both"/>
      </w:pPr>
      <w:r w:rsidRPr="00A44C3C">
        <w:rPr>
          <w:bCs/>
        </w:rPr>
        <w:t xml:space="preserve">Do zakresu zadań innych pracowników Przedszkola w zakresie </w:t>
      </w:r>
      <w:r w:rsidRPr="00A44C3C">
        <w:t>zapewnienia bezpieczeństwa dzieciom w czasie zajęć organizowanych przez Przedszkole należy:</w:t>
      </w:r>
    </w:p>
    <w:p w:rsidR="00134BC9" w:rsidRPr="00A44C3C" w:rsidRDefault="00134BC9" w:rsidP="00480D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A44C3C">
        <w:t>przestrzeganie przyjętych w Przedszkolu zarządzeń Dyrektora dotyczących spraw organizacyjno-porządkowych;</w:t>
      </w:r>
    </w:p>
    <w:p w:rsidR="00134BC9" w:rsidRPr="00A44C3C" w:rsidRDefault="00134BC9" w:rsidP="00480D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A44C3C">
        <w:t xml:space="preserve">właściwe </w:t>
      </w:r>
      <w:r w:rsidR="00841761" w:rsidRPr="00A44C3C">
        <w:t>reagowanie na zauważone ryzykow</w:t>
      </w:r>
      <w:r w:rsidRPr="00A44C3C">
        <w:t>ne zachowania dzieci poprzez powiadamianie o nich wychowawcy i Dyrektora;</w:t>
      </w:r>
    </w:p>
    <w:p w:rsidR="009566DE" w:rsidRPr="00A44C3C" w:rsidRDefault="009566DE" w:rsidP="00480D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A44C3C">
        <w:t xml:space="preserve">natychmiastowe zgłaszanie Dyrektorowi zauważonych uszkodzeń i niesprawności, które mogą stwarzać groźne następstwa dla zdrowia i życia przebywających </w:t>
      </w:r>
      <w:r w:rsidR="00267590">
        <w:br/>
      </w:r>
      <w:r w:rsidRPr="00A44C3C">
        <w:t>w przedszkolu dzieci;</w:t>
      </w:r>
    </w:p>
    <w:p w:rsidR="00841761" w:rsidRPr="00A44C3C" w:rsidRDefault="00134BC9" w:rsidP="00480D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A44C3C">
        <w:t xml:space="preserve">uniemożliwianie dzieciom </w:t>
      </w:r>
      <w:r w:rsidR="009566DE" w:rsidRPr="00A44C3C">
        <w:t>wstępu do kuchni i jej zaplecza.</w:t>
      </w:r>
    </w:p>
    <w:p w:rsidR="00134BC9" w:rsidRPr="00A44C3C" w:rsidRDefault="00134BC9" w:rsidP="00267590">
      <w:pPr>
        <w:autoSpaceDE w:val="0"/>
        <w:autoSpaceDN w:val="0"/>
        <w:adjustRightInd w:val="0"/>
        <w:spacing w:line="360" w:lineRule="auto"/>
        <w:jc w:val="both"/>
      </w:pPr>
    </w:p>
    <w:p w:rsidR="00134BC9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B9073E" w:rsidRDefault="00B9073E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B9073E" w:rsidRDefault="00B9073E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B9073E" w:rsidRDefault="00B9073E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B9073E" w:rsidRDefault="00B9073E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B9073E" w:rsidRPr="00A44C3C" w:rsidRDefault="00B9073E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Rozdział 6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lastRenderedPageBreak/>
        <w:t>Dzieci Przedszkola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022E58" w:rsidRPr="00A44C3C" w:rsidRDefault="001D20BB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32</w:t>
      </w:r>
    </w:p>
    <w:p w:rsidR="00022E58" w:rsidRPr="00A44C3C" w:rsidRDefault="00022E58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1. </w:t>
      </w:r>
      <w:r w:rsidR="00967554" w:rsidRPr="00A44C3C">
        <w:rPr>
          <w:rFonts w:ascii="Times New Roman" w:hAnsi="Times New Roman"/>
          <w:b w:val="0"/>
          <w:szCs w:val="24"/>
        </w:rPr>
        <w:t>Dziecko ma prawo do: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1) akceptacji takim</w:t>
      </w:r>
      <w:r w:rsidR="00022E58" w:rsidRPr="00A44C3C">
        <w:rPr>
          <w:rFonts w:eastAsiaTheme="minorHAnsi"/>
          <w:lang w:eastAsia="en-US"/>
        </w:rPr>
        <w:t>,</w:t>
      </w:r>
      <w:r w:rsidRPr="00A44C3C">
        <w:rPr>
          <w:rFonts w:eastAsiaTheme="minorHAnsi"/>
          <w:lang w:eastAsia="en-US"/>
        </w:rPr>
        <w:t xml:space="preserve"> jakie jest;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2) zabawy i działania w bezpiecznych warunkach;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3) rozwoju fizycznego </w:t>
      </w:r>
      <w:r w:rsidR="00022E58" w:rsidRPr="00A44C3C">
        <w:rPr>
          <w:rFonts w:eastAsiaTheme="minorHAnsi"/>
          <w:lang w:eastAsia="en-US"/>
        </w:rPr>
        <w:t>i duchowego</w:t>
      </w:r>
      <w:r w:rsidRPr="00A44C3C">
        <w:rPr>
          <w:rFonts w:eastAsiaTheme="minorHAnsi"/>
          <w:lang w:eastAsia="en-US"/>
        </w:rPr>
        <w:t xml:space="preserve"> bez względu na rasę, narodowość i wyznanie;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4) swobodnej wypowiedzi, formułowania i wyrażania własnych pogląd</w:t>
      </w:r>
      <w:r w:rsidR="00022E58" w:rsidRPr="00A44C3C">
        <w:rPr>
          <w:rFonts w:eastAsiaTheme="minorHAnsi"/>
          <w:lang w:eastAsia="en-US"/>
        </w:rPr>
        <w:t>ów, ocen, zadawania trudnych pytań (</w:t>
      </w:r>
      <w:r w:rsidRPr="00A44C3C">
        <w:rPr>
          <w:rFonts w:eastAsiaTheme="minorHAnsi"/>
          <w:lang w:eastAsia="en-US"/>
        </w:rPr>
        <w:t>na które powinno uzyskać rzeczową, zgodną z prawdą odpowiedź);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5) wypoczynku</w:t>
      </w:r>
      <w:r w:rsidR="00022E58" w:rsidRPr="00A44C3C">
        <w:rPr>
          <w:rFonts w:eastAsiaTheme="minorHAnsi"/>
          <w:lang w:eastAsia="en-US"/>
        </w:rPr>
        <w:t>,</w:t>
      </w:r>
      <w:r w:rsidRPr="00A44C3C">
        <w:rPr>
          <w:rFonts w:eastAsiaTheme="minorHAnsi"/>
          <w:lang w:eastAsia="en-US"/>
        </w:rPr>
        <w:t xml:space="preserve"> jeśli jest zmęczone;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6) indywidualnego procesu i własnego tempa rozwoju;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7) nagradzania wysiłku i osiągnięć;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8) badania i eksperymentowania;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9) doświadczania konsekwencji własnego zachowania (ograniczonego względami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bezpieczeństwa);</w:t>
      </w:r>
    </w:p>
    <w:p w:rsidR="00967554" w:rsidRPr="00A44C3C" w:rsidRDefault="00022E58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10) zdrowego jedzenia</w:t>
      </w:r>
      <w:r w:rsidR="00967554" w:rsidRPr="00A44C3C">
        <w:rPr>
          <w:rFonts w:eastAsiaTheme="minorHAnsi"/>
          <w:lang w:eastAsia="en-US"/>
        </w:rPr>
        <w:t xml:space="preserve"> i picia, gdy jest głodne i spragnione;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11) opieki, taktu, cierpliwości, życzliwości i pomocy ze strony całego personelu Przedszkola;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12) przebywania w spokojnej, pogodnej atmosferze z wykluczeniem pośpiechu;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13) aktywnego kształtowania kontaktów społecznych i otrzymywanie w tym pomocy;</w:t>
      </w:r>
    </w:p>
    <w:p w:rsidR="00967554" w:rsidRPr="00A44C3C" w:rsidRDefault="00022E58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14) wyboru </w:t>
      </w:r>
      <w:r w:rsidR="00967554" w:rsidRPr="00A44C3C">
        <w:rPr>
          <w:rFonts w:eastAsiaTheme="minorHAnsi"/>
          <w:lang w:eastAsia="en-US"/>
        </w:rPr>
        <w:t>zadań i sposobów ich rozwiązania, współdziałania z innym</w:t>
      </w:r>
      <w:r w:rsidRPr="00A44C3C">
        <w:rPr>
          <w:rFonts w:eastAsiaTheme="minorHAnsi"/>
          <w:lang w:eastAsia="en-US"/>
        </w:rPr>
        <w:t>i</w:t>
      </w:r>
      <w:r w:rsidR="00967554" w:rsidRPr="00A44C3C">
        <w:rPr>
          <w:rFonts w:eastAsiaTheme="minorHAnsi"/>
          <w:lang w:eastAsia="en-US"/>
        </w:rPr>
        <w:t>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15) możliwości zgłaszania własnych pomysłów i inicjatyw;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16) ochrony przed wszelkimi formami wyrażania przemocy fizycznej bądź psychicznej oraz ochrony i poszanowania godności osobistej;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17) właściwie zorganizowanego </w:t>
      </w:r>
      <w:r w:rsidR="00022E58" w:rsidRPr="00A44C3C">
        <w:rPr>
          <w:rFonts w:eastAsiaTheme="minorHAnsi"/>
          <w:lang w:eastAsia="en-US"/>
        </w:rPr>
        <w:t>procesu opiekuńczo-wychowawczo-</w:t>
      </w:r>
      <w:r w:rsidRPr="00A44C3C">
        <w:rPr>
          <w:rFonts w:eastAsiaTheme="minorHAnsi"/>
          <w:lang w:eastAsia="en-US"/>
        </w:rPr>
        <w:t>dydaktycznego zgodnie</w:t>
      </w:r>
      <w:r w:rsidR="00022E58" w:rsidRPr="00A44C3C">
        <w:rPr>
          <w:rFonts w:eastAsiaTheme="minorHAnsi"/>
          <w:lang w:eastAsia="en-US"/>
        </w:rPr>
        <w:t xml:space="preserve"> </w:t>
      </w:r>
      <w:r w:rsidRPr="00A44C3C">
        <w:rPr>
          <w:rFonts w:eastAsiaTheme="minorHAnsi"/>
          <w:lang w:eastAsia="en-US"/>
        </w:rPr>
        <w:t>z zasadami higieny pracy umysłowej poprzez: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a) dostosowanie czasu zajęć dydaktycznych i zabaw do możliwości indywidualnych dzieci, z uwzględnieniem różnorodnych metod pracy,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b) stworzenie warunków higieniczno-zdrowotnych podczas całego pobytu dziecka </w:t>
      </w:r>
      <w:r w:rsidR="00022E58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w Przedszkolu oraz właściwej organizacji zajęć zgodnie z zainteresowaniami dzieci,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c) codziennego pobytu na świeżym powietrzu i</w:t>
      </w:r>
      <w:r w:rsidR="00022E58" w:rsidRPr="00A44C3C">
        <w:rPr>
          <w:rFonts w:eastAsiaTheme="minorHAnsi"/>
          <w:lang w:eastAsia="en-US"/>
        </w:rPr>
        <w:t xml:space="preserve"> zabaw w odpowiednio wyposażonym ogrodzie przedszkolnym</w:t>
      </w:r>
      <w:r w:rsidRPr="00A44C3C">
        <w:rPr>
          <w:rFonts w:eastAsiaTheme="minorHAnsi"/>
          <w:lang w:eastAsia="en-US"/>
        </w:rPr>
        <w:t>.</w:t>
      </w:r>
    </w:p>
    <w:p w:rsidR="00967554" w:rsidRPr="00A44C3C" w:rsidRDefault="00022E58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18) p</w:t>
      </w:r>
      <w:r w:rsidR="00967554" w:rsidRPr="00A44C3C">
        <w:rPr>
          <w:rFonts w:eastAsiaTheme="minorHAnsi"/>
          <w:lang w:eastAsia="en-US"/>
        </w:rPr>
        <w:t>oszanowania jego godności osobistej poprzez: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lastRenderedPageBreak/>
        <w:t>a) zapobieganie sytuacjom wyzwalającym agresję u dzieci,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b) zapewnienie dziecku możliwości regulowania potrzeb fizjologicznych,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c) wychowanie w duchu tolerancji i poszanowania godności osobistej w stosunku </w:t>
      </w:r>
      <w:r w:rsidR="00A44C3C" w:rsidRPr="00A44C3C">
        <w:rPr>
          <w:rFonts w:eastAsiaTheme="minorHAnsi"/>
          <w:lang w:eastAsia="en-US"/>
        </w:rPr>
        <w:br/>
      </w:r>
      <w:r w:rsidRPr="00A44C3C">
        <w:rPr>
          <w:rFonts w:eastAsiaTheme="minorHAnsi"/>
          <w:lang w:eastAsia="en-US"/>
        </w:rPr>
        <w:t>do każdego członka zbiorowości przedszkolnej.</w:t>
      </w:r>
    </w:p>
    <w:p w:rsidR="00967554" w:rsidRPr="00A44C3C" w:rsidRDefault="00A44C3C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19) ż</w:t>
      </w:r>
      <w:r w:rsidR="00967554" w:rsidRPr="00A44C3C">
        <w:rPr>
          <w:rFonts w:eastAsiaTheme="minorHAnsi"/>
          <w:lang w:eastAsia="en-US"/>
        </w:rPr>
        <w:t>yczliwego i podmiotowego traktowania w procesie wychowawczo-dydaktycznym przez: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a) uwzględnienie potrzeb i możliwości dzieci,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b) zwracanie uwagi na indywidualne różnice zależne od tempa rozwoju dzieci oraz wpływu</w:t>
      </w:r>
      <w:r w:rsidR="00022E58" w:rsidRPr="00A44C3C">
        <w:rPr>
          <w:rFonts w:eastAsiaTheme="minorHAnsi"/>
          <w:lang w:eastAsia="en-US"/>
        </w:rPr>
        <w:t xml:space="preserve"> </w:t>
      </w:r>
      <w:r w:rsidRPr="00A44C3C">
        <w:rPr>
          <w:rFonts w:eastAsiaTheme="minorHAnsi"/>
          <w:lang w:eastAsia="en-US"/>
        </w:rPr>
        <w:t>środowiska,</w:t>
      </w:r>
    </w:p>
    <w:p w:rsidR="00967554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c) wszechstronny rozwój z uwzględnieniem kompensowania odchyleń,</w:t>
      </w:r>
    </w:p>
    <w:p w:rsidR="00A44C3C" w:rsidRPr="00A44C3C" w:rsidRDefault="00967554" w:rsidP="002675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d) zapewnienie specjalnej opieki oraz pomocy i ochrony przed zaniedbaniem.</w:t>
      </w:r>
    </w:p>
    <w:p w:rsidR="00967554" w:rsidRPr="00A44C3C" w:rsidRDefault="00A44C3C" w:rsidP="002675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 xml:space="preserve">2.   </w:t>
      </w:r>
      <w:r w:rsidR="00967554" w:rsidRPr="00A44C3C">
        <w:rPr>
          <w:bCs/>
        </w:rPr>
        <w:t>Do obowiązków dziecka należy:</w:t>
      </w:r>
    </w:p>
    <w:p w:rsidR="00967554" w:rsidRPr="00A44C3C" w:rsidRDefault="00A44C3C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1) poszanowanie</w:t>
      </w:r>
      <w:r w:rsidR="00967554" w:rsidRPr="00A44C3C">
        <w:rPr>
          <w:rFonts w:eastAsiaTheme="minorHAnsi"/>
          <w:lang w:eastAsia="en-US"/>
        </w:rPr>
        <w:t xml:space="preserve"> nietykalności cielesnej innych dzieci i dorosłych;</w:t>
      </w:r>
    </w:p>
    <w:p w:rsidR="00967554" w:rsidRPr="00A44C3C" w:rsidRDefault="00A44C3C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2) poszanowanie</w:t>
      </w:r>
      <w:r w:rsidR="00967554" w:rsidRPr="00A44C3C">
        <w:rPr>
          <w:rFonts w:eastAsiaTheme="minorHAnsi"/>
          <w:lang w:eastAsia="en-US"/>
        </w:rPr>
        <w:t xml:space="preserve"> godności osobistej innych dzieci i dorosłych;</w:t>
      </w:r>
    </w:p>
    <w:p w:rsidR="00967554" w:rsidRPr="00A44C3C" w:rsidRDefault="00A44C3C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3) stosowanie</w:t>
      </w:r>
      <w:r w:rsidR="00967554" w:rsidRPr="00A44C3C">
        <w:rPr>
          <w:rFonts w:eastAsiaTheme="minorHAnsi"/>
          <w:lang w:eastAsia="en-US"/>
        </w:rPr>
        <w:t xml:space="preserve"> się do przyjętych umów obowiązujących całą grupę i ustalonych przez dzieci wspólnie z nauczycielką;</w:t>
      </w:r>
    </w:p>
    <w:p w:rsidR="00967554" w:rsidRPr="00A44C3C" w:rsidRDefault="00967554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4) włącza</w:t>
      </w:r>
      <w:r w:rsidR="00A44C3C" w:rsidRPr="00A44C3C">
        <w:rPr>
          <w:rFonts w:eastAsiaTheme="minorHAnsi"/>
          <w:lang w:eastAsia="en-US"/>
        </w:rPr>
        <w:t>nie</w:t>
      </w:r>
      <w:r w:rsidRPr="00A44C3C">
        <w:rPr>
          <w:rFonts w:eastAsiaTheme="minorHAnsi"/>
          <w:lang w:eastAsia="en-US"/>
        </w:rPr>
        <w:t xml:space="preserve"> się do prac porządkowych w sali (w ogrodzie) po zajęciach lub zabawie;</w:t>
      </w:r>
    </w:p>
    <w:p w:rsidR="00967554" w:rsidRPr="00A44C3C" w:rsidRDefault="00967554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5) podporządkowywanie się poleceniom nauczycieli i innych pracowników Przedszkola dotyczących zasad bezpieczeństwa podczas pobytu w budynku, w ogrodzie, na wyciecze itp.;</w:t>
      </w:r>
    </w:p>
    <w:p w:rsidR="00967554" w:rsidRPr="00A44C3C" w:rsidRDefault="00A44C3C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6) szanowanie</w:t>
      </w:r>
      <w:r w:rsidR="00967554" w:rsidRPr="00A44C3C">
        <w:rPr>
          <w:rFonts w:eastAsiaTheme="minorHAnsi"/>
          <w:lang w:eastAsia="en-US"/>
        </w:rPr>
        <w:t xml:space="preserve"> sprzętu i zabawek będących mieniem Przedszkola;</w:t>
      </w:r>
    </w:p>
    <w:p w:rsidR="00967554" w:rsidRPr="00A44C3C" w:rsidRDefault="00967554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7)</w:t>
      </w:r>
      <w:r w:rsidR="00A44C3C" w:rsidRPr="00A44C3C">
        <w:rPr>
          <w:rFonts w:eastAsiaTheme="minorHAnsi"/>
          <w:lang w:eastAsia="en-US"/>
        </w:rPr>
        <w:t xml:space="preserve"> kulturalne i życzliwe traktowanie</w:t>
      </w:r>
      <w:r w:rsidRPr="00A44C3C">
        <w:rPr>
          <w:rFonts w:eastAsiaTheme="minorHAnsi"/>
          <w:lang w:eastAsia="en-US"/>
        </w:rPr>
        <w:t xml:space="preserve"> rówieśni</w:t>
      </w:r>
      <w:r w:rsidR="00A44C3C" w:rsidRPr="00A44C3C">
        <w:rPr>
          <w:rFonts w:eastAsiaTheme="minorHAnsi"/>
          <w:lang w:eastAsia="en-US"/>
        </w:rPr>
        <w:t xml:space="preserve">ków i dorosłych pracujących lub </w:t>
      </w:r>
      <w:r w:rsidRPr="00A44C3C">
        <w:rPr>
          <w:rFonts w:eastAsiaTheme="minorHAnsi"/>
          <w:lang w:eastAsia="en-US"/>
        </w:rPr>
        <w:t>odwiedzających Przedszkole;</w:t>
      </w:r>
    </w:p>
    <w:p w:rsidR="00967554" w:rsidRPr="00A44C3C" w:rsidRDefault="00967554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8) podejmowanie działań samoobsługowych zgodnie z wiekiem i indywidualnymi możliwościami;</w:t>
      </w:r>
    </w:p>
    <w:p w:rsidR="00967554" w:rsidRPr="00A44C3C" w:rsidRDefault="00A44C3C" w:rsidP="0026759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A44C3C">
        <w:rPr>
          <w:rFonts w:eastAsiaTheme="minorHAnsi"/>
          <w:lang w:eastAsia="en-US"/>
        </w:rPr>
        <w:t>9) uczestnictwo</w:t>
      </w:r>
      <w:r w:rsidR="00967554" w:rsidRPr="00A44C3C">
        <w:rPr>
          <w:rFonts w:eastAsiaTheme="minorHAnsi"/>
          <w:lang w:eastAsia="en-US"/>
        </w:rPr>
        <w:t xml:space="preserve"> w zajęciach dodatkowych, korekcyjnych, terapeutycznych, kt</w:t>
      </w:r>
      <w:r w:rsidRPr="00A44C3C">
        <w:rPr>
          <w:rFonts w:eastAsiaTheme="minorHAnsi"/>
          <w:lang w:eastAsia="en-US"/>
        </w:rPr>
        <w:t xml:space="preserve">óre dla niego </w:t>
      </w:r>
      <w:r w:rsidR="00967554" w:rsidRPr="00A44C3C">
        <w:rPr>
          <w:rFonts w:eastAsiaTheme="minorHAnsi"/>
          <w:lang w:eastAsia="en-US"/>
        </w:rPr>
        <w:t>wybrali rodzice.</w:t>
      </w:r>
    </w:p>
    <w:p w:rsidR="00A44C3C" w:rsidRPr="00A44C3C" w:rsidRDefault="00967554" w:rsidP="00480D94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after="80"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Dyrektor może skreślić dziecko z listy dzieci w przypadku:</w:t>
      </w:r>
    </w:p>
    <w:p w:rsidR="00A44C3C" w:rsidRPr="00A44C3C" w:rsidRDefault="00A44C3C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1) nieobecności dziecka w przedszkolu przez kolejne 14 dni kalendarzowe, bez informacji rodzica/opiekuna prawnego, o przyczynie nieobecności;</w:t>
      </w:r>
    </w:p>
    <w:p w:rsidR="00A44C3C" w:rsidRPr="00A44C3C" w:rsidRDefault="00A44C3C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2) zalegania z opłatami za przedszkole przez okres 1 miesiąca, po uprzednim pisemnym wezwaniu do zapłaty i wyznaczeniu dodatkowego, miesięcznego terminu </w:t>
      </w:r>
      <w:r w:rsidR="00267590">
        <w:rPr>
          <w:rFonts w:ascii="Times New Roman" w:hAnsi="Times New Roman"/>
          <w:b w:val="0"/>
          <w:bCs w:val="0"/>
          <w:szCs w:val="24"/>
        </w:rPr>
        <w:br/>
      </w:r>
      <w:r w:rsidRPr="00A44C3C">
        <w:rPr>
          <w:rFonts w:ascii="Times New Roman" w:hAnsi="Times New Roman"/>
          <w:b w:val="0"/>
          <w:bCs w:val="0"/>
          <w:szCs w:val="24"/>
        </w:rPr>
        <w:t>do uregulowania należności.</w:t>
      </w:r>
    </w:p>
    <w:p w:rsidR="00A44C3C" w:rsidRPr="00A44C3C" w:rsidRDefault="00A44C3C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D20BB" w:rsidP="00267590">
      <w:pPr>
        <w:autoSpaceDE w:val="0"/>
        <w:autoSpaceDN w:val="0"/>
        <w:adjustRightInd w:val="0"/>
        <w:spacing w:after="80" w:line="360" w:lineRule="auto"/>
        <w:ind w:left="340" w:hanging="340"/>
        <w:jc w:val="center"/>
        <w:rPr>
          <w:b/>
        </w:rPr>
      </w:pPr>
      <w:r>
        <w:rPr>
          <w:b/>
        </w:rPr>
        <w:t>§ 33</w:t>
      </w:r>
    </w:p>
    <w:p w:rsidR="00134BC9" w:rsidRPr="00A44C3C" w:rsidRDefault="00134BC9" w:rsidP="00480D94">
      <w:pPr>
        <w:pStyle w:val="Tekstpodstawowy"/>
        <w:numPr>
          <w:ilvl w:val="0"/>
          <w:numId w:val="54"/>
        </w:numPr>
        <w:tabs>
          <w:tab w:val="clear" w:pos="850"/>
          <w:tab w:val="left" w:pos="340"/>
          <w:tab w:val="num" w:pos="1190"/>
        </w:tabs>
        <w:spacing w:after="80"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Współdziałanie z rodzicami ma na celu stworzenie warunków do jak najlepszego, wszechstronnego rozwoju dzieci, wzajemnego wpierania w procesie wychowania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i realizacji celów i zadań Przedszkola. Współdziałanie opiera się na wzajemnym zaufaniu i szacunku.</w:t>
      </w:r>
    </w:p>
    <w:p w:rsidR="00134BC9" w:rsidRPr="00A44C3C" w:rsidRDefault="00134BC9" w:rsidP="00480D94">
      <w:pPr>
        <w:pStyle w:val="Tekstpodstawowy"/>
        <w:numPr>
          <w:ilvl w:val="0"/>
          <w:numId w:val="55"/>
        </w:numPr>
        <w:tabs>
          <w:tab w:val="clear" w:pos="510"/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Rodzice obowiązani są do: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przestrzegania niniejszego statutu;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regularnego kontaktowania się z nauczycielem;</w:t>
      </w:r>
    </w:p>
    <w:p w:rsidR="00A65D07" w:rsidRPr="00A44C3C" w:rsidRDefault="00A65D07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regularnego przekazywania wychowawcy istotnych informacji o dziecku;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terminowego uiszczania odpłatności za pobyt dziecka w Przedszkolu;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informowania o przyczynach nieobecności dziecka w Przedszkolu, w tym niezwłoczne zawiadamianie o zatruciach pokarmowych i chorobach zakaźnych;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przyprowadzania wyłącznie zdrowego dziecka do Przedszkola bez objawów nieżytu dróg oddechowych (katar, kaszel);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natychmiastowego odbioru dziecka z Przedszkola w przypadku nagle pojawiającej się infekcji;</w:t>
      </w:r>
    </w:p>
    <w:p w:rsidR="00134BC9" w:rsidRPr="00A44C3C" w:rsidRDefault="00134BC9" w:rsidP="00480D94">
      <w:pPr>
        <w:pStyle w:val="Tekstpodstawowy"/>
        <w:numPr>
          <w:ilvl w:val="0"/>
          <w:numId w:val="52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przyprowadzanie i odbieranie dzi</w:t>
      </w:r>
      <w:r w:rsidR="00A44C3C" w:rsidRPr="00A44C3C">
        <w:rPr>
          <w:rFonts w:ascii="Times New Roman" w:hAnsi="Times New Roman"/>
          <w:b w:val="0"/>
          <w:szCs w:val="24"/>
        </w:rPr>
        <w:t>ecka z Przedszkola, zgodnie § 18</w:t>
      </w:r>
      <w:r w:rsidRPr="00A44C3C">
        <w:rPr>
          <w:rFonts w:ascii="Times New Roman" w:hAnsi="Times New Roman"/>
          <w:b w:val="0"/>
          <w:szCs w:val="24"/>
        </w:rPr>
        <w:t xml:space="preserve"> przez osobę zapewniają</w:t>
      </w:r>
      <w:r w:rsidR="00A44C3C" w:rsidRPr="00A44C3C">
        <w:rPr>
          <w:rFonts w:ascii="Times New Roman" w:hAnsi="Times New Roman"/>
          <w:b w:val="0"/>
          <w:szCs w:val="24"/>
        </w:rPr>
        <w:t>cą dziecku pełne bezpieczeństwo.</w:t>
      </w:r>
    </w:p>
    <w:p w:rsidR="00134BC9" w:rsidRPr="00A44C3C" w:rsidRDefault="00134BC9" w:rsidP="00480D94">
      <w:pPr>
        <w:pStyle w:val="Tekstpodstawowy"/>
        <w:numPr>
          <w:ilvl w:val="0"/>
          <w:numId w:val="56"/>
        </w:numPr>
        <w:tabs>
          <w:tab w:val="clear" w:pos="510"/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Rodzice dziecka podlegającego obowiązkowi rocznego przygotowania przedszkolnego </w:t>
      </w:r>
      <w:r w:rsidR="00267590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są obowiązani do:</w:t>
      </w:r>
    </w:p>
    <w:p w:rsidR="00134BC9" w:rsidRPr="00A44C3C" w:rsidRDefault="00134BC9" w:rsidP="00480D94">
      <w:pPr>
        <w:pStyle w:val="Tekstpodstawowy"/>
        <w:numPr>
          <w:ilvl w:val="0"/>
          <w:numId w:val="5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:rsidR="00134BC9" w:rsidRPr="00A44C3C" w:rsidRDefault="00134BC9" w:rsidP="00480D94">
      <w:pPr>
        <w:pStyle w:val="Tekstpodstawowy"/>
        <w:numPr>
          <w:ilvl w:val="0"/>
          <w:numId w:val="5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:rsidR="00134BC9" w:rsidRPr="00A44C3C" w:rsidRDefault="00134BC9" w:rsidP="00480D94">
      <w:pPr>
        <w:pStyle w:val="Tekstpodstawowy"/>
        <w:numPr>
          <w:ilvl w:val="0"/>
          <w:numId w:val="5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:rsidR="00134BC9" w:rsidRPr="00A44C3C" w:rsidRDefault="00134BC9" w:rsidP="00480D94">
      <w:pPr>
        <w:pStyle w:val="Tekstpodstawowy"/>
        <w:numPr>
          <w:ilvl w:val="0"/>
          <w:numId w:val="53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 xml:space="preserve">usprawiedliwiania każdorazowej nieobecności dziecka w Przedszkolu ustnie, </w:t>
      </w:r>
      <w:r w:rsidR="00F84F1F">
        <w:rPr>
          <w:rFonts w:ascii="Times New Roman" w:hAnsi="Times New Roman"/>
          <w:b w:val="0"/>
          <w:szCs w:val="24"/>
        </w:rPr>
        <w:br/>
      </w:r>
      <w:r w:rsidRPr="00A44C3C">
        <w:rPr>
          <w:rFonts w:ascii="Times New Roman" w:hAnsi="Times New Roman"/>
          <w:b w:val="0"/>
          <w:szCs w:val="24"/>
        </w:rPr>
        <w:t>a w przypadku dłuższej nieobecności pisemnie.</w:t>
      </w:r>
    </w:p>
    <w:p w:rsidR="00134BC9" w:rsidRPr="00A44C3C" w:rsidRDefault="00134BC9" w:rsidP="00480D94">
      <w:pPr>
        <w:pStyle w:val="Tekstpodstawowy"/>
        <w:numPr>
          <w:ilvl w:val="0"/>
          <w:numId w:val="62"/>
        </w:numPr>
        <w:tabs>
          <w:tab w:val="left" w:pos="340"/>
        </w:tabs>
        <w:spacing w:after="80" w:line="360" w:lineRule="auto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Rodzice mają prawo do:</w:t>
      </w:r>
    </w:p>
    <w:p w:rsidR="00134BC9" w:rsidRPr="00A44C3C" w:rsidRDefault="00134BC9" w:rsidP="00480D94">
      <w:pPr>
        <w:pStyle w:val="Tekstpodstawowy"/>
        <w:numPr>
          <w:ilvl w:val="0"/>
          <w:numId w:val="5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:rsidR="00134BC9" w:rsidRPr="00A44C3C" w:rsidRDefault="00134BC9" w:rsidP="00480D94">
      <w:pPr>
        <w:pStyle w:val="Tekstpodstawowy"/>
        <w:numPr>
          <w:ilvl w:val="0"/>
          <w:numId w:val="5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lastRenderedPageBreak/>
        <w:t>uzyskiwania porad i wskazówek od nauczycieli w rozpoznawaniu przyczyn trudności wychowawczych oraz doborze metod udzielania dziecku pomocy;</w:t>
      </w:r>
    </w:p>
    <w:p w:rsidR="00134BC9" w:rsidRPr="00A44C3C" w:rsidRDefault="00134BC9" w:rsidP="00480D94">
      <w:pPr>
        <w:pStyle w:val="Tekstpodstawowy"/>
        <w:numPr>
          <w:ilvl w:val="0"/>
          <w:numId w:val="5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:rsidR="00134BC9" w:rsidRPr="00A44C3C" w:rsidRDefault="00134BC9" w:rsidP="00480D94">
      <w:pPr>
        <w:pStyle w:val="Tekstpodstawowy"/>
        <w:numPr>
          <w:ilvl w:val="0"/>
          <w:numId w:val="5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ochrony danych osobowych;</w:t>
      </w:r>
    </w:p>
    <w:p w:rsidR="00134BC9" w:rsidRPr="00A44C3C" w:rsidRDefault="00134BC9" w:rsidP="00480D94">
      <w:pPr>
        <w:pStyle w:val="Tekstpodstawowy"/>
        <w:numPr>
          <w:ilvl w:val="0"/>
          <w:numId w:val="51"/>
        </w:numPr>
        <w:tabs>
          <w:tab w:val="clear" w:pos="1020"/>
          <w:tab w:val="left" w:pos="340"/>
        </w:tabs>
        <w:spacing w:after="8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wyrażania i przekazywania nauczycielowi oraz Dyrektorowi wniosków i opi</w:t>
      </w:r>
      <w:r w:rsidR="00A44C3C" w:rsidRPr="00A44C3C">
        <w:rPr>
          <w:rFonts w:ascii="Times New Roman" w:hAnsi="Times New Roman"/>
          <w:b w:val="0"/>
          <w:szCs w:val="24"/>
        </w:rPr>
        <w:t xml:space="preserve">nii </w:t>
      </w:r>
      <w:r w:rsidR="00F84F1F">
        <w:rPr>
          <w:rFonts w:ascii="Times New Roman" w:hAnsi="Times New Roman"/>
          <w:b w:val="0"/>
          <w:szCs w:val="24"/>
        </w:rPr>
        <w:br/>
      </w:r>
      <w:r w:rsidR="00A44C3C" w:rsidRPr="00A44C3C">
        <w:rPr>
          <w:rFonts w:ascii="Times New Roman" w:hAnsi="Times New Roman"/>
          <w:b w:val="0"/>
          <w:szCs w:val="24"/>
        </w:rPr>
        <w:t>na temat pracy Przedszkola.</w:t>
      </w:r>
    </w:p>
    <w:p w:rsidR="00A44C3C" w:rsidRDefault="00134BC9" w:rsidP="00480D94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80" w:line="360" w:lineRule="auto"/>
        <w:jc w:val="both"/>
      </w:pPr>
      <w:r w:rsidRPr="00A44C3C">
        <w:t xml:space="preserve">W celu zapewnieniu dziecku podczas pobytu w Przedszkolu odpowiedniej opieki, odżywiania oraz metod opiekuńczo-wychowawczych rodzic dziecka przekazuje Dyrektorowi uznanego przez niego za istotne dane o stanie zdrowia, stosowanej diecie </w:t>
      </w:r>
      <w:r w:rsidR="00F84F1F">
        <w:br/>
      </w:r>
      <w:r w:rsidRPr="00A44C3C">
        <w:t>i rozwoju psychofizycznym dziecka.</w:t>
      </w:r>
    </w:p>
    <w:p w:rsidR="00F84F1F" w:rsidRDefault="00F84F1F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624EAA" w:rsidRDefault="00624EAA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Rozdział 7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Przyjmowanie dzieci do przedszkola</w:t>
      </w:r>
    </w:p>
    <w:p w:rsidR="00134BC9" w:rsidRPr="00A44C3C" w:rsidRDefault="00134BC9" w:rsidP="00267590">
      <w:pPr>
        <w:pStyle w:val="Tekstpodstawowy"/>
        <w:spacing w:after="80" w:line="360" w:lineRule="auto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34</w:t>
      </w:r>
    </w:p>
    <w:p w:rsidR="00134BC9" w:rsidRPr="00A44C3C" w:rsidRDefault="00134BC9" w:rsidP="00480D94">
      <w:pPr>
        <w:pStyle w:val="Tekstpodstawowy"/>
        <w:numPr>
          <w:ilvl w:val="0"/>
          <w:numId w:val="1"/>
        </w:numPr>
        <w:spacing w:after="80" w:line="360" w:lineRule="auto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:rsidR="00134BC9" w:rsidRPr="00A44C3C" w:rsidRDefault="00134BC9" w:rsidP="00480D94">
      <w:pPr>
        <w:pStyle w:val="Tekstpodstawowy"/>
        <w:numPr>
          <w:ilvl w:val="0"/>
          <w:numId w:val="1"/>
        </w:numPr>
        <w:spacing w:after="80" w:line="360" w:lineRule="auto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Dziecko w wieku 6 lat jest obowiązane odbyć roczne przygotowanie przedszkolne w przedszkolu, oddziale przedszkolnym w szkole podstawowej lub w innej formie wychowania przedszkolnego.</w:t>
      </w:r>
    </w:p>
    <w:p w:rsidR="00134BC9" w:rsidRPr="00A44C3C" w:rsidRDefault="00134BC9" w:rsidP="00480D94">
      <w:pPr>
        <w:pStyle w:val="USTustnpkodeksu"/>
        <w:numPr>
          <w:ilvl w:val="0"/>
          <w:numId w:val="1"/>
        </w:numPr>
        <w:spacing w:after="80"/>
        <w:ind w:left="357" w:hanging="357"/>
        <w:rPr>
          <w:rFonts w:ascii="Times New Roman" w:hAnsi="Times New Roman" w:cs="Times New Roman"/>
          <w:szCs w:val="24"/>
        </w:rPr>
      </w:pPr>
      <w:r w:rsidRPr="00A44C3C">
        <w:rPr>
          <w:rFonts w:ascii="Times New Roman" w:hAnsi="Times New Roman" w:cs="Times New Roman"/>
          <w:szCs w:val="24"/>
        </w:rPr>
        <w:t>W szczególnie uzasadnionych przypadkach wychowaniem przedszkolnym może także zostać objęte dziecko, które ukończyło 2,5 roku.</w:t>
      </w:r>
    </w:p>
    <w:p w:rsidR="00134BC9" w:rsidRPr="00A44C3C" w:rsidRDefault="00134BC9" w:rsidP="00480D94">
      <w:pPr>
        <w:pStyle w:val="Tekstpodstawowy"/>
        <w:numPr>
          <w:ilvl w:val="0"/>
          <w:numId w:val="1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Dzieci w wieku 3–5 lat mają prawo do korzystania z wychowania przedszkolnego w Przedszkolu.</w:t>
      </w:r>
    </w:p>
    <w:p w:rsidR="00134BC9" w:rsidRPr="00A44C3C" w:rsidRDefault="00134BC9" w:rsidP="00480D94">
      <w:pPr>
        <w:pStyle w:val="Tekstpodstawowy"/>
        <w:numPr>
          <w:ilvl w:val="0"/>
          <w:numId w:val="1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szCs w:val="24"/>
        </w:rPr>
        <w:t>Zapewnienie warunków, o których mowa w ust. 2 jest zadaniem organu prowadzącego.</w:t>
      </w:r>
    </w:p>
    <w:p w:rsidR="00A44C3C" w:rsidRPr="00A44C3C" w:rsidRDefault="00A44C3C" w:rsidP="00267590">
      <w:pPr>
        <w:pStyle w:val="Tekstpodstawowy"/>
        <w:spacing w:after="80"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D20BB" w:rsidP="00267590">
      <w:pPr>
        <w:pStyle w:val="Tekstpodstawowy"/>
        <w:spacing w:after="8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szCs w:val="24"/>
        </w:rPr>
        <w:t>§ 35</w:t>
      </w:r>
    </w:p>
    <w:p w:rsidR="00134BC9" w:rsidRPr="00A44C3C" w:rsidRDefault="00134BC9" w:rsidP="00480D94">
      <w:pPr>
        <w:pStyle w:val="Tekstpodstawowy"/>
        <w:numPr>
          <w:ilvl w:val="0"/>
          <w:numId w:val="5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Do Przedszkola przyjmuje się kandydatów zami</w:t>
      </w:r>
      <w:r w:rsidR="00A44C3C" w:rsidRPr="00A44C3C">
        <w:rPr>
          <w:rFonts w:ascii="Times New Roman" w:hAnsi="Times New Roman"/>
          <w:b w:val="0"/>
          <w:bCs w:val="0"/>
          <w:szCs w:val="24"/>
        </w:rPr>
        <w:t>eszkałych na obszarze Gminy Zabierzów.</w:t>
      </w:r>
    </w:p>
    <w:p w:rsidR="00134BC9" w:rsidRPr="00A44C3C" w:rsidRDefault="00134BC9" w:rsidP="00480D94">
      <w:pPr>
        <w:pStyle w:val="Tekstpodstawowy"/>
        <w:numPr>
          <w:ilvl w:val="0"/>
          <w:numId w:val="5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lastRenderedPageBreak/>
        <w:t>Kryteria, które brane są pod uwagę przy przyjmowaniu dzieci do Przedszkola, określa organ prowadzący.</w:t>
      </w:r>
    </w:p>
    <w:p w:rsidR="00134BC9" w:rsidRPr="00A44C3C" w:rsidRDefault="00134BC9" w:rsidP="00480D94">
      <w:pPr>
        <w:pStyle w:val="Tekstpodstawowy"/>
        <w:numPr>
          <w:ilvl w:val="0"/>
          <w:numId w:val="5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 xml:space="preserve">Postępowanie rekrutacyjne przeprowadza komisja rekrutacyjna powołana przez Dyrektora. Skład komisji i zadania komisji rekrutacyjnej określają odrębne przepisy.  </w:t>
      </w:r>
    </w:p>
    <w:p w:rsidR="00134BC9" w:rsidRPr="00A44C3C" w:rsidRDefault="00134BC9" w:rsidP="00480D94">
      <w:pPr>
        <w:pStyle w:val="Tekstpodstawowy"/>
        <w:numPr>
          <w:ilvl w:val="0"/>
          <w:numId w:val="59"/>
        </w:numPr>
        <w:spacing w:after="8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Dyrektor.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44C3C">
        <w:rPr>
          <w:rFonts w:ascii="Times New Roman" w:hAnsi="Times New Roman"/>
          <w:b w:val="0"/>
          <w:bCs w:val="0"/>
          <w:szCs w:val="24"/>
        </w:rPr>
        <w:t>Rozdział 8</w:t>
      </w:r>
    </w:p>
    <w:p w:rsidR="00134BC9" w:rsidRPr="00A44C3C" w:rsidRDefault="00134BC9" w:rsidP="00267590">
      <w:pPr>
        <w:pStyle w:val="Tekstpodstawowy"/>
        <w:overflowPunct w:val="0"/>
        <w:autoSpaceDE w:val="0"/>
        <w:autoSpaceDN w:val="0"/>
        <w:adjustRightInd w:val="0"/>
        <w:spacing w:after="8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44C3C">
        <w:rPr>
          <w:rFonts w:ascii="Times New Roman" w:hAnsi="Times New Roman"/>
          <w:bCs w:val="0"/>
          <w:szCs w:val="24"/>
        </w:rPr>
        <w:t>Postanowienia końcowe</w:t>
      </w:r>
    </w:p>
    <w:p w:rsidR="00134BC9" w:rsidRPr="00A44C3C" w:rsidRDefault="00134BC9" w:rsidP="00267590">
      <w:pPr>
        <w:pStyle w:val="Default"/>
        <w:spacing w:after="80" w:line="360" w:lineRule="auto"/>
        <w:rPr>
          <w:b/>
          <w:color w:val="auto"/>
        </w:rPr>
      </w:pPr>
    </w:p>
    <w:p w:rsidR="00134BC9" w:rsidRPr="00A44C3C" w:rsidRDefault="001D20BB" w:rsidP="00267590">
      <w:pPr>
        <w:pStyle w:val="Default"/>
        <w:spacing w:after="80" w:line="360" w:lineRule="auto"/>
        <w:jc w:val="center"/>
        <w:rPr>
          <w:b/>
          <w:color w:val="auto"/>
        </w:rPr>
      </w:pPr>
      <w:r>
        <w:rPr>
          <w:b/>
          <w:color w:val="auto"/>
        </w:rPr>
        <w:t>§ 36</w:t>
      </w:r>
    </w:p>
    <w:p w:rsidR="00134BC9" w:rsidRPr="00A44C3C" w:rsidRDefault="00134BC9" w:rsidP="00480D94">
      <w:pPr>
        <w:pStyle w:val="Default"/>
        <w:numPr>
          <w:ilvl w:val="0"/>
          <w:numId w:val="61"/>
        </w:numPr>
        <w:spacing w:after="80" w:line="360" w:lineRule="auto"/>
        <w:rPr>
          <w:color w:val="auto"/>
        </w:rPr>
      </w:pPr>
      <w:r w:rsidRPr="00A44C3C">
        <w:rPr>
          <w:color w:val="auto"/>
        </w:rPr>
        <w:t>Przedszkole prowadzi dokumentację zgodnie z odrębnymi przepisami.</w:t>
      </w:r>
    </w:p>
    <w:p w:rsidR="00134BC9" w:rsidRPr="00A44C3C" w:rsidRDefault="00134BC9" w:rsidP="00480D94">
      <w:pPr>
        <w:pStyle w:val="Default"/>
        <w:numPr>
          <w:ilvl w:val="0"/>
          <w:numId w:val="61"/>
        </w:numPr>
        <w:spacing w:after="80" w:line="360" w:lineRule="auto"/>
        <w:rPr>
          <w:color w:val="auto"/>
        </w:rPr>
      </w:pPr>
      <w:r w:rsidRPr="00A44C3C">
        <w:rPr>
          <w:color w:val="auto"/>
        </w:rPr>
        <w:t xml:space="preserve">Nazwa Przedszkola jest używana w pełnym brzmieniu. Na pieczęciach używany jest </w:t>
      </w:r>
      <w:r w:rsidR="00A44C3C" w:rsidRPr="00A44C3C">
        <w:rPr>
          <w:color w:val="auto"/>
        </w:rPr>
        <w:t>zapis – Zespół Szkolno-Przedszkolny w Zabierzowie ul. Kolejowa 15, 32-080 Zabierzów.</w:t>
      </w:r>
    </w:p>
    <w:p w:rsidR="00134BC9" w:rsidRPr="00A44C3C" w:rsidRDefault="00134BC9" w:rsidP="00480D94">
      <w:pPr>
        <w:pStyle w:val="Default"/>
        <w:numPr>
          <w:ilvl w:val="0"/>
          <w:numId w:val="61"/>
        </w:numPr>
        <w:spacing w:after="80" w:line="360" w:lineRule="auto"/>
        <w:rPr>
          <w:color w:val="auto"/>
        </w:rPr>
      </w:pPr>
      <w:r w:rsidRPr="00A44C3C">
        <w:rPr>
          <w:color w:val="auto"/>
        </w:rPr>
        <w:t xml:space="preserve">Rada Pedagogiczna przygotowuje projekt statutu albo jego zmian. </w:t>
      </w:r>
    </w:p>
    <w:p w:rsidR="00134BC9" w:rsidRPr="00A44C3C" w:rsidRDefault="00134BC9" w:rsidP="00480D94">
      <w:pPr>
        <w:pStyle w:val="Default"/>
        <w:numPr>
          <w:ilvl w:val="0"/>
          <w:numId w:val="61"/>
        </w:numPr>
        <w:spacing w:after="80" w:line="360" w:lineRule="auto"/>
        <w:rPr>
          <w:color w:val="auto"/>
        </w:rPr>
      </w:pPr>
      <w:r w:rsidRPr="00A44C3C">
        <w:rPr>
          <w:color w:val="auto"/>
        </w:rPr>
        <w:t xml:space="preserve">Po nowelizacji statutu Dyrektor opracowuje ujednolicony tekst statutu i udostępnia jego tekst w Biuletynie Informacji Publicznej oraz na stronach internetowych Przedszkola. </w:t>
      </w:r>
    </w:p>
    <w:p w:rsidR="00134BC9" w:rsidRPr="00A44C3C" w:rsidRDefault="00134BC9" w:rsidP="00267590">
      <w:pPr>
        <w:pStyle w:val="Default"/>
        <w:spacing w:after="80" w:line="360" w:lineRule="auto"/>
        <w:rPr>
          <w:color w:val="auto"/>
        </w:rPr>
      </w:pPr>
    </w:p>
    <w:p w:rsidR="00134BC9" w:rsidRPr="00A44C3C" w:rsidRDefault="00134BC9" w:rsidP="00267590">
      <w:pPr>
        <w:pStyle w:val="Default"/>
        <w:spacing w:after="80" w:line="360" w:lineRule="auto"/>
        <w:rPr>
          <w:color w:val="auto"/>
        </w:rPr>
      </w:pPr>
    </w:p>
    <w:p w:rsidR="000633AE" w:rsidRPr="00A44C3C" w:rsidRDefault="000633AE" w:rsidP="00267590">
      <w:pPr>
        <w:spacing w:line="360" w:lineRule="auto"/>
      </w:pPr>
    </w:p>
    <w:sectPr w:rsidR="000633AE" w:rsidRPr="00A44C3C" w:rsidSect="00023F8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AD" w:rsidRDefault="00937BAD" w:rsidP="00134BC9">
      <w:r>
        <w:separator/>
      </w:r>
    </w:p>
  </w:endnote>
  <w:endnote w:type="continuationSeparator" w:id="0">
    <w:p w:rsidR="00937BAD" w:rsidRDefault="00937BAD" w:rsidP="0013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91400"/>
      <w:docPartObj>
        <w:docPartGallery w:val="Page Numbers (Bottom of Page)"/>
        <w:docPartUnique/>
      </w:docPartObj>
    </w:sdtPr>
    <w:sdtEndPr/>
    <w:sdtContent>
      <w:p w:rsidR="00496E28" w:rsidRDefault="00496E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E7">
          <w:rPr>
            <w:noProof/>
          </w:rPr>
          <w:t>34</w:t>
        </w:r>
        <w:r>
          <w:fldChar w:fldCharType="end"/>
        </w:r>
      </w:p>
    </w:sdtContent>
  </w:sdt>
  <w:p w:rsidR="00496E28" w:rsidRDefault="00496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AD" w:rsidRDefault="00937BAD" w:rsidP="00134BC9">
      <w:r>
        <w:separator/>
      </w:r>
    </w:p>
  </w:footnote>
  <w:footnote w:type="continuationSeparator" w:id="0">
    <w:p w:rsidR="00937BAD" w:rsidRDefault="00937BAD" w:rsidP="0013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AAC"/>
    <w:multiLevelType w:val="hybridMultilevel"/>
    <w:tmpl w:val="DFEC0304"/>
    <w:lvl w:ilvl="0" w:tplc="FA24DBB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313F7"/>
    <w:multiLevelType w:val="hybridMultilevel"/>
    <w:tmpl w:val="29B21AAC"/>
    <w:lvl w:ilvl="0" w:tplc="8EB64BF8">
      <w:start w:val="2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190"/>
    <w:multiLevelType w:val="hybridMultilevel"/>
    <w:tmpl w:val="5636C3E2"/>
    <w:lvl w:ilvl="0" w:tplc="7296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C4C41"/>
    <w:multiLevelType w:val="hybridMultilevel"/>
    <w:tmpl w:val="B26C5598"/>
    <w:lvl w:ilvl="0" w:tplc="00F06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758E8"/>
    <w:multiLevelType w:val="hybridMultilevel"/>
    <w:tmpl w:val="AC9C8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37855"/>
    <w:multiLevelType w:val="hybridMultilevel"/>
    <w:tmpl w:val="D66C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F393C"/>
    <w:multiLevelType w:val="hybridMultilevel"/>
    <w:tmpl w:val="632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5741"/>
    <w:multiLevelType w:val="hybridMultilevel"/>
    <w:tmpl w:val="761C849A"/>
    <w:lvl w:ilvl="0" w:tplc="A99671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1F890BD8"/>
    <w:multiLevelType w:val="hybridMultilevel"/>
    <w:tmpl w:val="44FAB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70C87"/>
    <w:multiLevelType w:val="hybridMultilevel"/>
    <w:tmpl w:val="EA067CEE"/>
    <w:lvl w:ilvl="0" w:tplc="1E84F1F8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221D67C2"/>
    <w:multiLevelType w:val="hybridMultilevel"/>
    <w:tmpl w:val="164E2310"/>
    <w:lvl w:ilvl="0" w:tplc="2B5E012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8A36A0B8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76202BDA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60972"/>
    <w:multiLevelType w:val="hybridMultilevel"/>
    <w:tmpl w:val="F92E2432"/>
    <w:lvl w:ilvl="0" w:tplc="46DCDB0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EEB438BC">
      <w:start w:val="1"/>
      <w:numFmt w:val="decimal"/>
      <w:lvlText w:val="%9."/>
      <w:lvlJc w:val="left"/>
      <w:pPr>
        <w:ind w:left="612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 w15:restartNumberingAfterBreak="0">
    <w:nsid w:val="24CC6F8B"/>
    <w:multiLevelType w:val="hybridMultilevel"/>
    <w:tmpl w:val="4BEABB56"/>
    <w:lvl w:ilvl="0" w:tplc="4BFEA2E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5593E"/>
    <w:multiLevelType w:val="hybridMultilevel"/>
    <w:tmpl w:val="15FE2680"/>
    <w:lvl w:ilvl="0" w:tplc="4962C578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Theme="majorHAnsi" w:hAnsiTheme="maj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07EEC"/>
    <w:multiLevelType w:val="hybridMultilevel"/>
    <w:tmpl w:val="9DF67DB0"/>
    <w:lvl w:ilvl="0" w:tplc="2BEC8206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B328C"/>
    <w:multiLevelType w:val="hybridMultilevel"/>
    <w:tmpl w:val="7A3E1176"/>
    <w:lvl w:ilvl="0" w:tplc="9336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7CE2"/>
    <w:multiLevelType w:val="hybridMultilevel"/>
    <w:tmpl w:val="8168D4DC"/>
    <w:lvl w:ilvl="0" w:tplc="A3DC98C2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3" w15:restartNumberingAfterBreak="0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26706F"/>
    <w:multiLevelType w:val="hybridMultilevel"/>
    <w:tmpl w:val="C1A0A9F4"/>
    <w:lvl w:ilvl="0" w:tplc="58589D1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C2E1326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454805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954BFE"/>
    <w:multiLevelType w:val="hybridMultilevel"/>
    <w:tmpl w:val="3F2A806A"/>
    <w:lvl w:ilvl="0" w:tplc="055CFFDE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3A731C64"/>
    <w:multiLevelType w:val="hybridMultilevel"/>
    <w:tmpl w:val="552290D0"/>
    <w:lvl w:ilvl="0" w:tplc="11264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F96259"/>
    <w:multiLevelType w:val="hybridMultilevel"/>
    <w:tmpl w:val="E7540AF0"/>
    <w:lvl w:ilvl="0" w:tplc="FF9A761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5B0351"/>
    <w:multiLevelType w:val="hybridMultilevel"/>
    <w:tmpl w:val="8A322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9348BE"/>
    <w:multiLevelType w:val="hybridMultilevel"/>
    <w:tmpl w:val="3956F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BE3B73"/>
    <w:multiLevelType w:val="hybridMultilevel"/>
    <w:tmpl w:val="74183F6E"/>
    <w:lvl w:ilvl="0" w:tplc="EE722A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153B75"/>
    <w:multiLevelType w:val="hybridMultilevel"/>
    <w:tmpl w:val="A46A262C"/>
    <w:lvl w:ilvl="0" w:tplc="1FC04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C2687"/>
    <w:multiLevelType w:val="hybridMultilevel"/>
    <w:tmpl w:val="02E67548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8"/>
      </w:rPr>
    </w:lvl>
    <w:lvl w:ilvl="1" w:tplc="DCC05E48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E61E89"/>
    <w:multiLevelType w:val="hybridMultilevel"/>
    <w:tmpl w:val="583A2822"/>
    <w:lvl w:ilvl="0" w:tplc="F3C67FF2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E00526"/>
    <w:multiLevelType w:val="hybridMultilevel"/>
    <w:tmpl w:val="BC6C0586"/>
    <w:lvl w:ilvl="0" w:tplc="3300148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73A85"/>
    <w:multiLevelType w:val="hybridMultilevel"/>
    <w:tmpl w:val="A1F26536"/>
    <w:lvl w:ilvl="0" w:tplc="255C89D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35C74"/>
    <w:multiLevelType w:val="hybridMultilevel"/>
    <w:tmpl w:val="BEDED2F4"/>
    <w:lvl w:ilvl="0" w:tplc="23EA14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1D00694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5CA24788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CF3836D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D2F1373"/>
    <w:multiLevelType w:val="hybridMultilevel"/>
    <w:tmpl w:val="0E482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346CA5"/>
    <w:multiLevelType w:val="multilevel"/>
    <w:tmpl w:val="90C07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7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83E98"/>
    <w:multiLevelType w:val="hybridMultilevel"/>
    <w:tmpl w:val="BE96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952829"/>
    <w:multiLevelType w:val="hybridMultilevel"/>
    <w:tmpl w:val="4E8221FC"/>
    <w:lvl w:ilvl="0" w:tplc="41F83C4A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1" w15:restartNumberingAfterBreak="0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B63CE"/>
    <w:multiLevelType w:val="hybridMultilevel"/>
    <w:tmpl w:val="E3FCE3C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D90618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A02E53"/>
    <w:multiLevelType w:val="hybridMultilevel"/>
    <w:tmpl w:val="5106B5F0"/>
    <w:lvl w:ilvl="0" w:tplc="3B22F4A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C022D9"/>
    <w:multiLevelType w:val="hybridMultilevel"/>
    <w:tmpl w:val="2542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E3166B"/>
    <w:multiLevelType w:val="hybridMultilevel"/>
    <w:tmpl w:val="E7147C0A"/>
    <w:lvl w:ilvl="0" w:tplc="0008865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A4D5D"/>
    <w:multiLevelType w:val="hybridMultilevel"/>
    <w:tmpl w:val="1E0AEA22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D750B0A6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D9BCBBA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8" w15:restartNumberingAfterBreak="0">
    <w:nsid w:val="799C200F"/>
    <w:multiLevelType w:val="hybridMultilevel"/>
    <w:tmpl w:val="4B36C846"/>
    <w:lvl w:ilvl="0" w:tplc="D436A8D8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E6F6C"/>
    <w:multiLevelType w:val="hybridMultilevel"/>
    <w:tmpl w:val="3A7E7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CA27A3"/>
    <w:multiLevelType w:val="hybridMultilevel"/>
    <w:tmpl w:val="5114D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9"/>
  </w:num>
  <w:num w:numId="3">
    <w:abstractNumId w:val="20"/>
  </w:num>
  <w:num w:numId="4">
    <w:abstractNumId w:val="42"/>
  </w:num>
  <w:num w:numId="5">
    <w:abstractNumId w:val="57"/>
  </w:num>
  <w:num w:numId="6">
    <w:abstractNumId w:val="5"/>
  </w:num>
  <w:num w:numId="7">
    <w:abstractNumId w:val="50"/>
  </w:num>
  <w:num w:numId="8">
    <w:abstractNumId w:val="12"/>
  </w:num>
  <w:num w:numId="9">
    <w:abstractNumId w:val="17"/>
  </w:num>
  <w:num w:numId="10">
    <w:abstractNumId w:val="25"/>
  </w:num>
  <w:num w:numId="11">
    <w:abstractNumId w:val="69"/>
  </w:num>
  <w:num w:numId="12">
    <w:abstractNumId w:val="29"/>
  </w:num>
  <w:num w:numId="13">
    <w:abstractNumId w:val="11"/>
  </w:num>
  <w:num w:numId="14">
    <w:abstractNumId w:val="53"/>
  </w:num>
  <w:num w:numId="15">
    <w:abstractNumId w:val="39"/>
  </w:num>
  <w:num w:numId="16">
    <w:abstractNumId w:val="31"/>
  </w:num>
  <w:num w:numId="17">
    <w:abstractNumId w:val="43"/>
  </w:num>
  <w:num w:numId="18">
    <w:abstractNumId w:val="73"/>
  </w:num>
  <w:num w:numId="19">
    <w:abstractNumId w:val="1"/>
  </w:num>
  <w:num w:numId="20">
    <w:abstractNumId w:val="59"/>
  </w:num>
  <w:num w:numId="21">
    <w:abstractNumId w:val="47"/>
  </w:num>
  <w:num w:numId="22">
    <w:abstractNumId w:val="61"/>
  </w:num>
  <w:num w:numId="23">
    <w:abstractNumId w:val="67"/>
  </w:num>
  <w:num w:numId="24">
    <w:abstractNumId w:val="46"/>
  </w:num>
  <w:num w:numId="25">
    <w:abstractNumId w:val="48"/>
  </w:num>
  <w:num w:numId="26">
    <w:abstractNumId w:val="28"/>
  </w:num>
  <w:num w:numId="27">
    <w:abstractNumId w:val="2"/>
  </w:num>
  <w:num w:numId="28">
    <w:abstractNumId w:val="10"/>
  </w:num>
  <w:num w:numId="29">
    <w:abstractNumId w:val="36"/>
  </w:num>
  <w:num w:numId="30">
    <w:abstractNumId w:val="51"/>
  </w:num>
  <w:num w:numId="31">
    <w:abstractNumId w:val="22"/>
  </w:num>
  <w:num w:numId="32">
    <w:abstractNumId w:val="0"/>
  </w:num>
  <w:num w:numId="33">
    <w:abstractNumId w:val="18"/>
  </w:num>
  <w:num w:numId="34">
    <w:abstractNumId w:val="26"/>
  </w:num>
  <w:num w:numId="35">
    <w:abstractNumId w:val="33"/>
  </w:num>
  <w:num w:numId="36">
    <w:abstractNumId w:val="24"/>
  </w:num>
  <w:num w:numId="37">
    <w:abstractNumId w:val="63"/>
  </w:num>
  <w:num w:numId="38">
    <w:abstractNumId w:val="4"/>
  </w:num>
  <w:num w:numId="39">
    <w:abstractNumId w:val="54"/>
  </w:num>
  <w:num w:numId="40">
    <w:abstractNumId w:val="44"/>
  </w:num>
  <w:num w:numId="41">
    <w:abstractNumId w:val="27"/>
  </w:num>
  <w:num w:numId="42">
    <w:abstractNumId w:val="56"/>
  </w:num>
  <w:num w:numId="43">
    <w:abstractNumId w:val="3"/>
  </w:num>
  <w:num w:numId="44">
    <w:abstractNumId w:val="6"/>
  </w:num>
  <w:num w:numId="45">
    <w:abstractNumId w:val="23"/>
  </w:num>
  <w:num w:numId="46">
    <w:abstractNumId w:val="30"/>
  </w:num>
  <w:num w:numId="47">
    <w:abstractNumId w:val="37"/>
  </w:num>
  <w:num w:numId="48">
    <w:abstractNumId w:val="8"/>
  </w:num>
  <w:num w:numId="49">
    <w:abstractNumId w:val="49"/>
  </w:num>
  <w:num w:numId="50">
    <w:abstractNumId w:val="7"/>
  </w:num>
  <w:num w:numId="51">
    <w:abstractNumId w:val="34"/>
  </w:num>
  <w:num w:numId="52">
    <w:abstractNumId w:val="40"/>
  </w:num>
  <w:num w:numId="53">
    <w:abstractNumId w:val="68"/>
  </w:num>
  <w:num w:numId="54">
    <w:abstractNumId w:val="21"/>
  </w:num>
  <w:num w:numId="55">
    <w:abstractNumId w:val="32"/>
  </w:num>
  <w:num w:numId="56">
    <w:abstractNumId w:val="35"/>
  </w:num>
  <w:num w:numId="57">
    <w:abstractNumId w:val="62"/>
  </w:num>
  <w:num w:numId="58">
    <w:abstractNumId w:val="66"/>
  </w:num>
  <w:num w:numId="59">
    <w:abstractNumId w:val="52"/>
  </w:num>
  <w:num w:numId="60">
    <w:abstractNumId w:val="14"/>
  </w:num>
  <w:num w:numId="61">
    <w:abstractNumId w:val="38"/>
  </w:num>
  <w:num w:numId="62">
    <w:abstractNumId w:val="60"/>
  </w:num>
  <w:num w:numId="63">
    <w:abstractNumId w:val="19"/>
  </w:num>
  <w:num w:numId="64">
    <w:abstractNumId w:val="41"/>
  </w:num>
  <w:num w:numId="65">
    <w:abstractNumId w:val="70"/>
  </w:num>
  <w:num w:numId="66">
    <w:abstractNumId w:val="15"/>
  </w:num>
  <w:num w:numId="67">
    <w:abstractNumId w:val="65"/>
  </w:num>
  <w:num w:numId="68">
    <w:abstractNumId w:val="71"/>
  </w:num>
  <w:num w:numId="69">
    <w:abstractNumId w:val="55"/>
  </w:num>
  <w:num w:numId="70">
    <w:abstractNumId w:val="58"/>
  </w:num>
  <w:num w:numId="71">
    <w:abstractNumId w:val="45"/>
  </w:num>
  <w:num w:numId="72">
    <w:abstractNumId w:val="13"/>
  </w:num>
  <w:num w:numId="73">
    <w:abstractNumId w:val="64"/>
  </w:num>
  <w:num w:numId="74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F"/>
    <w:rsid w:val="00003319"/>
    <w:rsid w:val="00022E58"/>
    <w:rsid w:val="00023F8C"/>
    <w:rsid w:val="00051C62"/>
    <w:rsid w:val="000579C6"/>
    <w:rsid w:val="000633AE"/>
    <w:rsid w:val="000F6F1A"/>
    <w:rsid w:val="001307AF"/>
    <w:rsid w:val="001321BB"/>
    <w:rsid w:val="00134BC9"/>
    <w:rsid w:val="00135E43"/>
    <w:rsid w:val="001422B4"/>
    <w:rsid w:val="001543B8"/>
    <w:rsid w:val="00155115"/>
    <w:rsid w:val="001604DE"/>
    <w:rsid w:val="001615C0"/>
    <w:rsid w:val="001669B4"/>
    <w:rsid w:val="001D20BB"/>
    <w:rsid w:val="002326C7"/>
    <w:rsid w:val="00267590"/>
    <w:rsid w:val="00290D07"/>
    <w:rsid w:val="002A1797"/>
    <w:rsid w:val="002B6DEB"/>
    <w:rsid w:val="002F3542"/>
    <w:rsid w:val="00305E39"/>
    <w:rsid w:val="00330E66"/>
    <w:rsid w:val="00340359"/>
    <w:rsid w:val="00407BA4"/>
    <w:rsid w:val="004207CA"/>
    <w:rsid w:val="00446936"/>
    <w:rsid w:val="0045563E"/>
    <w:rsid w:val="00456671"/>
    <w:rsid w:val="00464EF4"/>
    <w:rsid w:val="00480D94"/>
    <w:rsid w:val="00496E28"/>
    <w:rsid w:val="004A73B3"/>
    <w:rsid w:val="004D6E8D"/>
    <w:rsid w:val="00526AF7"/>
    <w:rsid w:val="005304F5"/>
    <w:rsid w:val="005506B5"/>
    <w:rsid w:val="00550F71"/>
    <w:rsid w:val="005A6AFF"/>
    <w:rsid w:val="005B0471"/>
    <w:rsid w:val="005C6B26"/>
    <w:rsid w:val="00610560"/>
    <w:rsid w:val="00624EAA"/>
    <w:rsid w:val="00650476"/>
    <w:rsid w:val="00675D8D"/>
    <w:rsid w:val="006848C3"/>
    <w:rsid w:val="006D5B51"/>
    <w:rsid w:val="006E06CD"/>
    <w:rsid w:val="006F46C2"/>
    <w:rsid w:val="007534E7"/>
    <w:rsid w:val="0076439D"/>
    <w:rsid w:val="00764C36"/>
    <w:rsid w:val="007A1A87"/>
    <w:rsid w:val="00801F72"/>
    <w:rsid w:val="00813E9E"/>
    <w:rsid w:val="00820C80"/>
    <w:rsid w:val="0082247F"/>
    <w:rsid w:val="00823BC1"/>
    <w:rsid w:val="00836DC1"/>
    <w:rsid w:val="00841761"/>
    <w:rsid w:val="008454C0"/>
    <w:rsid w:val="008B0673"/>
    <w:rsid w:val="008B2AA0"/>
    <w:rsid w:val="008C111D"/>
    <w:rsid w:val="009036F3"/>
    <w:rsid w:val="00937BAD"/>
    <w:rsid w:val="009566DE"/>
    <w:rsid w:val="00967554"/>
    <w:rsid w:val="00987F4E"/>
    <w:rsid w:val="009A2EA4"/>
    <w:rsid w:val="009D4379"/>
    <w:rsid w:val="009E6CF3"/>
    <w:rsid w:val="009F4C45"/>
    <w:rsid w:val="009F618A"/>
    <w:rsid w:val="00A05A7D"/>
    <w:rsid w:val="00A32D75"/>
    <w:rsid w:val="00A44C3C"/>
    <w:rsid w:val="00A5534B"/>
    <w:rsid w:val="00A65D07"/>
    <w:rsid w:val="00AC5D68"/>
    <w:rsid w:val="00AD3211"/>
    <w:rsid w:val="00AE7424"/>
    <w:rsid w:val="00B404F7"/>
    <w:rsid w:val="00B9073E"/>
    <w:rsid w:val="00BD5E36"/>
    <w:rsid w:val="00C326E5"/>
    <w:rsid w:val="00C412A9"/>
    <w:rsid w:val="00C453A2"/>
    <w:rsid w:val="00C95BCC"/>
    <w:rsid w:val="00CC16EB"/>
    <w:rsid w:val="00CE23A1"/>
    <w:rsid w:val="00CE511C"/>
    <w:rsid w:val="00D3301B"/>
    <w:rsid w:val="00D47A86"/>
    <w:rsid w:val="00D55583"/>
    <w:rsid w:val="00E402FC"/>
    <w:rsid w:val="00E508E9"/>
    <w:rsid w:val="00E71571"/>
    <w:rsid w:val="00E875BA"/>
    <w:rsid w:val="00E8791B"/>
    <w:rsid w:val="00EB48C9"/>
    <w:rsid w:val="00EC233D"/>
    <w:rsid w:val="00EE46AF"/>
    <w:rsid w:val="00F266AD"/>
    <w:rsid w:val="00F40B81"/>
    <w:rsid w:val="00F57566"/>
    <w:rsid w:val="00F62CE6"/>
    <w:rsid w:val="00F84F1F"/>
    <w:rsid w:val="00F95A3F"/>
    <w:rsid w:val="00FE0AB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46A9-CB59-4218-93CB-3F3F84CF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4BC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134B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34BC9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4BC9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34BC9"/>
    <w:rPr>
      <w:vertAlign w:val="superscript"/>
    </w:rPr>
  </w:style>
  <w:style w:type="paragraph" w:customStyle="1" w:styleId="Default">
    <w:name w:val="Default"/>
    <w:rsid w:val="0013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BC9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134BC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4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B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34BC9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134BC9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134BC9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Textbody">
    <w:name w:val="Text body"/>
    <w:basedOn w:val="Normalny"/>
    <w:rsid w:val="009036F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Nagwek4">
    <w:name w:val="Nagłówek #4"/>
    <w:basedOn w:val="Normalny"/>
    <w:rsid w:val="00E71571"/>
    <w:pPr>
      <w:widowControl w:val="0"/>
      <w:shd w:val="clear" w:color="auto" w:fill="FFFFFF"/>
      <w:suppressAutoHyphens/>
      <w:autoSpaceDN w:val="0"/>
      <w:spacing w:before="600" w:line="240" w:lineRule="exact"/>
      <w:textAlignment w:val="baseline"/>
    </w:pPr>
    <w:rPr>
      <w:rFonts w:eastAsia="Arial" w:cs="Mangal"/>
      <w:b/>
      <w:bCs/>
      <w:kern w:val="3"/>
      <w:sz w:val="15"/>
      <w:szCs w:val="1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C1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0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14-05-2009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5DDC-5215-46DB-8C55-D6E7C97D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7898</Words>
  <Characters>47390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przedszkole</cp:lastModifiedBy>
  <cp:revision>3</cp:revision>
  <cp:lastPrinted>2017-11-20T10:13:00Z</cp:lastPrinted>
  <dcterms:created xsi:type="dcterms:W3CDTF">2017-10-17T08:56:00Z</dcterms:created>
  <dcterms:modified xsi:type="dcterms:W3CDTF">2017-11-20T10:13:00Z</dcterms:modified>
</cp:coreProperties>
</file>